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052C" w14:textId="0CB4CC7C" w:rsidR="00C45459" w:rsidRPr="002833A2" w:rsidRDefault="00531084" w:rsidP="00925814">
      <w:pPr>
        <w:spacing w:line="360" w:lineRule="auto"/>
        <w:rPr>
          <w:rFonts w:ascii="Times New Roman" w:hAnsi="Times New Roman" w:cs="Times New Roman"/>
        </w:rPr>
      </w:pPr>
      <w:r w:rsidRPr="002833A2">
        <w:rPr>
          <w:rFonts w:ascii="Times New Roman" w:hAnsi="Times New Roman" w:cs="Times New Roman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B5F5" wp14:editId="214F0B8C">
                <wp:simplePos x="0" y="0"/>
                <wp:positionH relativeFrom="column">
                  <wp:posOffset>3781425</wp:posOffset>
                </wp:positionH>
                <wp:positionV relativeFrom="paragraph">
                  <wp:posOffset>-899795</wp:posOffset>
                </wp:positionV>
                <wp:extent cx="2924175" cy="10696575"/>
                <wp:effectExtent l="0" t="0" r="9525" b="9525"/>
                <wp:wrapNone/>
                <wp:docPr id="460" name="Retângulo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696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51510" id="Retângulo 460" o:spid="_x0000_s1026" style="position:absolute;margin-left:297.75pt;margin-top:-70.85pt;width:230.25pt;height:8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" fillcolor="red" stroked="f"/>
            </w:pict>
          </mc:Fallback>
        </mc:AlternateContent>
      </w:r>
      <w:r w:rsidRPr="002833A2">
        <w:rPr>
          <w:rFonts w:ascii="Times New Roman" w:hAnsi="Times New Roman" w:cs="Times New Roman"/>
          <w:noProof/>
          <w:lang w:eastAsia="pt-BR" w:bidi="ar-SA"/>
        </w:rPr>
        <w:drawing>
          <wp:inline distT="0" distB="0" distL="0" distR="0" wp14:anchorId="0F155FF5" wp14:editId="420EE23E">
            <wp:extent cx="3143250" cy="12477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3BA1" w14:textId="77777777" w:rsidR="00C45459" w:rsidRPr="002833A2" w:rsidRDefault="00C45459" w:rsidP="00925814">
      <w:pPr>
        <w:spacing w:line="360" w:lineRule="auto"/>
        <w:ind w:left="-851"/>
        <w:rPr>
          <w:rFonts w:ascii="Times New Roman" w:hAnsi="Times New Roman" w:cs="Times New Roman"/>
          <w:noProof/>
          <w:lang w:eastAsia="pt-BR"/>
        </w:rPr>
      </w:pPr>
    </w:p>
    <w:p w14:paraId="5F2976BD" w14:textId="16618532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54BD1630" w14:textId="77777777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75090DFE" w14:textId="46CF87B2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776AD250" w14:textId="68A104CD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58134FCE" w14:textId="626759B4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77E97EB4" w14:textId="5E15A256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53AEBCAB" w14:textId="0491B322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7188E0EE" w14:textId="31F40EAC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2B2A117C" w14:textId="77777777" w:rsidR="00C45459" w:rsidRPr="002833A2" w:rsidRDefault="00C45459" w:rsidP="00925814">
      <w:pPr>
        <w:spacing w:line="360" w:lineRule="auto"/>
        <w:rPr>
          <w:rFonts w:ascii="Times New Roman" w:hAnsi="Times New Roman" w:cs="Times New Roman"/>
          <w:noProof/>
          <w:lang w:eastAsia="pt-BR"/>
        </w:rPr>
      </w:pPr>
    </w:p>
    <w:p w14:paraId="07ED81D1" w14:textId="6B8E9FB1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3D99D224" w14:textId="77777777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511F9727" w14:textId="70769F8A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43F69879" w14:textId="77777777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6644239C" w14:textId="220A2693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5F1706B7" w14:textId="362A5CFC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11697BAA" w14:textId="6FCB9394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16B9F2CA" w14:textId="74397222" w:rsidR="00C45459" w:rsidRPr="002833A2" w:rsidRDefault="00C45459" w:rsidP="00925814">
      <w:pPr>
        <w:spacing w:line="360" w:lineRule="auto"/>
        <w:rPr>
          <w:rFonts w:ascii="Times New Roman" w:hAnsi="Times New Roman" w:cs="Times New Roman"/>
        </w:rPr>
      </w:pPr>
    </w:p>
    <w:p w14:paraId="76A3F48A" w14:textId="0333C49B" w:rsidR="00C45459" w:rsidRPr="002833A2" w:rsidRDefault="006D535E" w:rsidP="00925814">
      <w:pPr>
        <w:spacing w:line="360" w:lineRule="auto"/>
        <w:rPr>
          <w:rFonts w:ascii="Times New Roman" w:hAnsi="Times New Roman" w:cs="Times New Roman"/>
        </w:rPr>
      </w:pPr>
      <w:r w:rsidRPr="002833A2">
        <w:rPr>
          <w:rFonts w:ascii="Times New Roman" w:hAnsi="Times New Roman" w:cs="Times New Roman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BA672C" wp14:editId="18F79C7F">
                <wp:simplePos x="0" y="0"/>
                <wp:positionH relativeFrom="page">
                  <wp:posOffset>-14918</wp:posOffset>
                </wp:positionH>
                <wp:positionV relativeFrom="page">
                  <wp:posOffset>7248525</wp:posOffset>
                </wp:positionV>
                <wp:extent cx="4933950" cy="640080"/>
                <wp:effectExtent l="0" t="0" r="19050" b="26670"/>
                <wp:wrapNone/>
                <wp:docPr id="463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640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C1E5" w14:textId="326E53D9" w:rsidR="006D535E" w:rsidRDefault="006D535E" w:rsidP="006D535E">
                            <w:pPr>
                              <w:pStyle w:val="SemEspaamen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REGULAMENTO </w:t>
                            </w:r>
                            <w:r w:rsidR="00F340C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INTERNO </w:t>
                            </w:r>
                            <w:r w:rsidR="004E126F" w:rsidRPr="006D53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</w:t>
                            </w:r>
                            <w:r w:rsidR="00711D61" w:rsidRPr="006D535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OS</w:t>
                            </w:r>
                          </w:p>
                          <w:p w14:paraId="28C1862C" w14:textId="7AAE1F7E" w:rsidR="007A2C87" w:rsidRPr="006D535E" w:rsidRDefault="006D535E" w:rsidP="006D535E">
                            <w:pPr>
                              <w:pStyle w:val="SemEspaamento"/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LABORATÓRIOS DE MORFOFUNCIONAL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4EBA672C" id="Retângulo 16" o:spid="_x0000_s1026" style="position:absolute;margin-left:-1.15pt;margin-top:570.75pt;width:388.5pt;height:50.4pt;z-index:25166028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" o:allowincell="f" fillcolor="black [3213]" strokecolor="black [3213]" strokeweight="1.5pt">
                <v:textbox style="mso-fit-shape-to-text:t" inset="14.4pt,,14.4pt">
                  <w:txbxContent>
                    <w:p w14:paraId="1DAFC1E5" w14:textId="326E53D9" w:rsidR="006D535E" w:rsidRDefault="006D535E" w:rsidP="006D535E">
                      <w:pPr>
                        <w:pStyle w:val="SemEspaamento"/>
                        <w:jc w:val="righ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REGULAMENTO </w:t>
                      </w:r>
                      <w:r w:rsidR="00F340C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INTERNO </w:t>
                      </w:r>
                      <w:r w:rsidR="004E126F" w:rsidRPr="006D53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D</w:t>
                      </w:r>
                      <w:r w:rsidR="00711D61" w:rsidRPr="006D535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OS</w:t>
                      </w:r>
                    </w:p>
                    <w:p w14:paraId="28C1862C" w14:textId="7AAE1F7E" w:rsidR="007A2C87" w:rsidRPr="006D535E" w:rsidRDefault="006D535E" w:rsidP="006D535E">
                      <w:pPr>
                        <w:pStyle w:val="SemEspaamento"/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LABORATÓRIOS DE MORFOFUNCIONAL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AE94514" w14:textId="3F0D7AFB" w:rsidR="00C45459" w:rsidRPr="002833A2" w:rsidRDefault="00C45459" w:rsidP="00925814">
      <w:pPr>
        <w:spacing w:line="360" w:lineRule="auto"/>
        <w:ind w:left="-284" w:hanging="283"/>
        <w:rPr>
          <w:rFonts w:ascii="Times New Roman" w:hAnsi="Times New Roman" w:cs="Times New Roman"/>
        </w:rPr>
      </w:pPr>
      <w:r w:rsidRPr="002833A2">
        <w:rPr>
          <w:rFonts w:ascii="Times New Roman" w:hAnsi="Times New Roman" w:cs="Times New Roman"/>
        </w:rPr>
        <w:br w:type="page"/>
      </w:r>
    </w:p>
    <w:p w14:paraId="57CBF415" w14:textId="77777777" w:rsidR="00427DCA" w:rsidRDefault="00427DCA" w:rsidP="00925814">
      <w:pPr>
        <w:pStyle w:val="Ttul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D64AD" w14:textId="77777777" w:rsidR="006D535E" w:rsidRPr="006754BC" w:rsidRDefault="006D535E" w:rsidP="006D535E">
      <w:pPr>
        <w:spacing w:line="360" w:lineRule="auto"/>
        <w:jc w:val="center"/>
        <w:outlineLvl w:val="1"/>
        <w:rPr>
          <w:rFonts w:ascii="Calibri" w:eastAsia="Times New Roman" w:hAnsi="Calibri" w:cs="Calibri"/>
          <w:b/>
          <w:bCs/>
          <w:lang w:eastAsia="pt-BR"/>
        </w:rPr>
      </w:pPr>
      <w:r w:rsidRPr="006754BC">
        <w:rPr>
          <w:rFonts w:ascii="Calibri" w:eastAsia="Times New Roman" w:hAnsi="Calibri" w:cs="Calibri"/>
          <w:b/>
          <w:bCs/>
          <w:lang w:eastAsia="pt-BR"/>
        </w:rPr>
        <w:t>FACULDADE CERES – FACERES</w:t>
      </w:r>
    </w:p>
    <w:p w14:paraId="6C1C052E" w14:textId="77777777" w:rsidR="006D535E" w:rsidRPr="006754BC" w:rsidRDefault="006D535E" w:rsidP="006D535E">
      <w:pPr>
        <w:spacing w:line="360" w:lineRule="auto"/>
        <w:jc w:val="both"/>
        <w:outlineLvl w:val="1"/>
        <w:rPr>
          <w:rFonts w:ascii="Calibri" w:eastAsia="Times New Roman" w:hAnsi="Calibri" w:cs="Calibri"/>
          <w:b/>
          <w:bCs/>
          <w:lang w:eastAsia="pt-BR"/>
        </w:rPr>
      </w:pPr>
    </w:p>
    <w:p w14:paraId="09FFA8BB" w14:textId="77777777" w:rsidR="006D535E" w:rsidRPr="006754BC" w:rsidRDefault="006D535E" w:rsidP="006D535E">
      <w:pPr>
        <w:spacing w:line="360" w:lineRule="auto"/>
        <w:jc w:val="both"/>
        <w:outlineLvl w:val="1"/>
        <w:rPr>
          <w:rFonts w:ascii="Calibri" w:eastAsia="Times New Roman" w:hAnsi="Calibri" w:cs="Calibri"/>
          <w:b/>
          <w:bCs/>
          <w:lang w:eastAsia="pt-BR"/>
        </w:rPr>
      </w:pPr>
      <w:r w:rsidRPr="006754BC">
        <w:rPr>
          <w:rFonts w:ascii="Calibri" w:eastAsia="Times New Roman" w:hAnsi="Calibri" w:cs="Calibri"/>
          <w:b/>
          <w:bCs/>
          <w:lang w:eastAsia="pt-BR"/>
        </w:rPr>
        <w:t>Nossa Missão é:</w:t>
      </w:r>
    </w:p>
    <w:p w14:paraId="2FF8BA84" w14:textId="77777777" w:rsidR="006D535E" w:rsidRPr="006754BC" w:rsidRDefault="006D535E" w:rsidP="006D535E">
      <w:pPr>
        <w:ind w:left="2268"/>
        <w:jc w:val="both"/>
        <w:rPr>
          <w:rFonts w:ascii="Calibri" w:eastAsia="Times New Roman" w:hAnsi="Calibri" w:cs="Calibri"/>
          <w:i/>
          <w:iCs/>
          <w:lang w:eastAsia="pt-BR"/>
        </w:rPr>
      </w:pPr>
      <w:r w:rsidRPr="006754BC">
        <w:rPr>
          <w:rFonts w:ascii="Calibri" w:eastAsia="Times New Roman" w:hAnsi="Calibri" w:cs="Calibri"/>
          <w:i/>
          <w:iCs/>
          <w:lang w:eastAsia="pt-BR"/>
        </w:rPr>
        <w:t>“Produzir, disseminar e democratizar o acesso ao conhecimento, contribuindo para o desenvolvimento da cidadania, mediante a formação humanista, ética, crítica e reflexiva, preparando profissionais competentes e contextualizados, cientes de sua responsabilidade social, para a melhoria das condições de vida da sociedade”.</w:t>
      </w:r>
    </w:p>
    <w:p w14:paraId="741836B6" w14:textId="77777777" w:rsidR="006D535E" w:rsidRPr="006754BC" w:rsidRDefault="006D535E" w:rsidP="006D535E">
      <w:pPr>
        <w:ind w:left="2268"/>
        <w:jc w:val="both"/>
        <w:rPr>
          <w:rFonts w:ascii="Calibri" w:eastAsia="Times New Roman" w:hAnsi="Calibri" w:cs="Calibri"/>
          <w:lang w:eastAsia="pt-BR"/>
        </w:rPr>
      </w:pPr>
    </w:p>
    <w:p w14:paraId="5FF7DF5F" w14:textId="77777777" w:rsidR="006D535E" w:rsidRPr="006754BC" w:rsidRDefault="006D535E" w:rsidP="006D535E">
      <w:pPr>
        <w:spacing w:line="360" w:lineRule="auto"/>
        <w:jc w:val="both"/>
        <w:rPr>
          <w:rFonts w:ascii="Calibri" w:eastAsia="Times New Roman" w:hAnsi="Calibri" w:cs="Calibri"/>
          <w:lang w:eastAsia="pt-BR"/>
        </w:rPr>
      </w:pPr>
      <w:r w:rsidRPr="006754BC">
        <w:rPr>
          <w:rFonts w:ascii="Calibri" w:eastAsia="Times New Roman" w:hAnsi="Calibri" w:cs="Calibri"/>
          <w:lang w:eastAsia="pt-BR"/>
        </w:rPr>
        <w:t>Esta declaração reflete as intenções fundamentais da nossa instituição, nossa finalidade última: formar um profissional com capacidade de se atualizar constantemente e atender as necessidades da sociedade em que atua, observando parâmetros éticos, científicos e humanísticos.</w:t>
      </w:r>
    </w:p>
    <w:p w14:paraId="43413812" w14:textId="77777777" w:rsidR="006D535E" w:rsidRPr="006754BC" w:rsidRDefault="006D535E" w:rsidP="006D535E">
      <w:pPr>
        <w:spacing w:line="360" w:lineRule="auto"/>
        <w:jc w:val="both"/>
        <w:outlineLvl w:val="1"/>
        <w:rPr>
          <w:rFonts w:ascii="Calibri" w:eastAsia="Times New Roman" w:hAnsi="Calibri" w:cs="Calibri"/>
          <w:b/>
          <w:bCs/>
          <w:lang w:eastAsia="pt-BR"/>
        </w:rPr>
      </w:pPr>
    </w:p>
    <w:p w14:paraId="3810EE58" w14:textId="77777777" w:rsidR="006D535E" w:rsidRPr="006754BC" w:rsidRDefault="006D535E" w:rsidP="006D535E">
      <w:pPr>
        <w:spacing w:line="360" w:lineRule="auto"/>
        <w:jc w:val="both"/>
        <w:outlineLvl w:val="1"/>
        <w:rPr>
          <w:rFonts w:ascii="Calibri" w:eastAsia="Times New Roman" w:hAnsi="Calibri" w:cs="Calibri"/>
          <w:b/>
          <w:bCs/>
          <w:lang w:eastAsia="pt-BR"/>
        </w:rPr>
      </w:pPr>
      <w:r w:rsidRPr="006754BC">
        <w:rPr>
          <w:rFonts w:ascii="Calibri" w:eastAsia="Times New Roman" w:hAnsi="Calibri" w:cs="Calibri"/>
          <w:b/>
          <w:bCs/>
          <w:lang w:eastAsia="pt-BR"/>
        </w:rPr>
        <w:t>Nossa visão é:</w:t>
      </w:r>
    </w:p>
    <w:p w14:paraId="7C947DB5" w14:textId="77777777" w:rsidR="006D535E" w:rsidRPr="006754BC" w:rsidRDefault="006D535E" w:rsidP="006D535E">
      <w:pPr>
        <w:ind w:left="2268"/>
        <w:jc w:val="both"/>
        <w:rPr>
          <w:rFonts w:ascii="Calibri" w:eastAsia="Times New Roman" w:hAnsi="Calibri" w:cs="Calibri"/>
          <w:lang w:eastAsia="pt-BR"/>
        </w:rPr>
      </w:pPr>
      <w:r w:rsidRPr="006754BC">
        <w:rPr>
          <w:rFonts w:ascii="Calibri" w:eastAsia="Times New Roman" w:hAnsi="Calibri" w:cs="Calibri"/>
          <w:i/>
          <w:iCs/>
          <w:lang w:eastAsia="pt-BR"/>
        </w:rPr>
        <w:t>“Formar profissionais que sejam referência no mercado de trabalho pela qualidade das suas habilidades e competências”.</w:t>
      </w:r>
    </w:p>
    <w:p w14:paraId="67A77D7D" w14:textId="77777777" w:rsidR="006D535E" w:rsidRPr="006754BC" w:rsidRDefault="006D535E" w:rsidP="006D535E">
      <w:pPr>
        <w:spacing w:line="360" w:lineRule="auto"/>
        <w:jc w:val="both"/>
        <w:outlineLvl w:val="1"/>
        <w:rPr>
          <w:rFonts w:ascii="Calibri" w:eastAsia="Times New Roman" w:hAnsi="Calibri" w:cs="Calibri"/>
          <w:b/>
          <w:bCs/>
          <w:lang w:eastAsia="pt-BR"/>
        </w:rPr>
      </w:pPr>
    </w:p>
    <w:p w14:paraId="1F86249D" w14:textId="77777777" w:rsidR="006D535E" w:rsidRPr="006754BC" w:rsidRDefault="006D535E" w:rsidP="006D535E">
      <w:pPr>
        <w:spacing w:line="360" w:lineRule="auto"/>
        <w:jc w:val="both"/>
        <w:outlineLvl w:val="1"/>
        <w:rPr>
          <w:rFonts w:ascii="Calibri" w:eastAsia="Times New Roman" w:hAnsi="Calibri" w:cs="Calibri"/>
          <w:b/>
          <w:bCs/>
          <w:lang w:eastAsia="pt-BR"/>
        </w:rPr>
      </w:pPr>
      <w:r w:rsidRPr="006754BC">
        <w:rPr>
          <w:rFonts w:ascii="Calibri" w:eastAsia="Times New Roman" w:hAnsi="Calibri" w:cs="Calibri"/>
          <w:b/>
          <w:bCs/>
          <w:lang w:eastAsia="pt-BR"/>
        </w:rPr>
        <w:t>Nossos valores são:</w:t>
      </w:r>
    </w:p>
    <w:p w14:paraId="78376CB4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A excelência em educação deve ser perseguida constantemente;</w:t>
      </w:r>
    </w:p>
    <w:p w14:paraId="01523526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O cumprimento rigoroso das leis (compliance) baliza a gestão da instituição e suas práticas;</w:t>
      </w:r>
    </w:p>
    <w:p w14:paraId="49CD9ABE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Nossa tolerância com a corrupção é zero;</w:t>
      </w:r>
    </w:p>
    <w:p w14:paraId="6FB63DBE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Só forma profissionais éticos a instituição que atua dentro de parâmetros éticos;</w:t>
      </w:r>
    </w:p>
    <w:p w14:paraId="3D6B9BB5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O consenso deve ser um hábito;</w:t>
      </w:r>
    </w:p>
    <w:p w14:paraId="644147FE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Quanto mais e melhores as informações, maior a transparência da instituição;</w:t>
      </w:r>
    </w:p>
    <w:p w14:paraId="3773C1ED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Todos, pessoas e instituição, devem agir com práticas de sustentabilidade ambiental;</w:t>
      </w:r>
    </w:p>
    <w:p w14:paraId="6EE37517" w14:textId="77777777" w:rsidR="006D535E" w:rsidRPr="006754BC" w:rsidRDefault="006D535E" w:rsidP="006D535E">
      <w:pPr>
        <w:pStyle w:val="PargrafodaLista"/>
        <w:numPr>
          <w:ilvl w:val="0"/>
          <w:numId w:val="39"/>
        </w:numPr>
        <w:ind w:left="2268" w:firstLine="0"/>
        <w:jc w:val="both"/>
        <w:rPr>
          <w:rFonts w:ascii="Calibri" w:hAnsi="Calibri" w:cs="Calibri"/>
          <w:i/>
          <w:lang w:eastAsia="pt-BR"/>
        </w:rPr>
      </w:pPr>
      <w:r w:rsidRPr="006754BC">
        <w:rPr>
          <w:rFonts w:ascii="Calibri" w:hAnsi="Calibri" w:cs="Calibri"/>
          <w:i/>
          <w:lang w:eastAsia="pt-BR"/>
        </w:rPr>
        <w:t>Nossa instituição tem a cultura da responsabilidade social e das consequências benéficas para a sociedade daquilo que fazemos (accountability).</w:t>
      </w:r>
    </w:p>
    <w:p w14:paraId="0B8C16A5" w14:textId="77777777" w:rsidR="006D535E" w:rsidRPr="006D535E" w:rsidRDefault="006D535E" w:rsidP="006D535E">
      <w:pPr>
        <w:pStyle w:val="Textbody"/>
      </w:pPr>
    </w:p>
    <w:p w14:paraId="21EFB8AA" w14:textId="77777777" w:rsidR="006D535E" w:rsidRDefault="006D535E" w:rsidP="00925814">
      <w:pPr>
        <w:pStyle w:val="Ttul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5BEA8" w14:textId="77777777" w:rsidR="006D535E" w:rsidRDefault="006D535E" w:rsidP="006D535E">
      <w:pPr>
        <w:pStyle w:val="Ttulo"/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REGULAMENTO INTERNO DOS</w:t>
      </w:r>
    </w:p>
    <w:p w14:paraId="642AB198" w14:textId="1E5000E2" w:rsidR="00640A56" w:rsidRPr="006D535E" w:rsidRDefault="006D535E" w:rsidP="006D535E">
      <w:pPr>
        <w:pStyle w:val="Ttulo"/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LABORATÓRIOS DE MORFOFUNCIONAIS</w:t>
      </w:r>
    </w:p>
    <w:p w14:paraId="54EBF600" w14:textId="77777777" w:rsidR="00640A56" w:rsidRPr="006D535E" w:rsidRDefault="00640A56" w:rsidP="006D535E">
      <w:pPr>
        <w:pStyle w:val="Ttulo"/>
        <w:spacing w:before="0" w:after="0" w:line="360" w:lineRule="auto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6D535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               </w:t>
      </w:r>
    </w:p>
    <w:p w14:paraId="7B493969" w14:textId="3A1B8256" w:rsidR="00640A56" w:rsidRPr="006D535E" w:rsidRDefault="00640A56" w:rsidP="006D535E">
      <w:pPr>
        <w:pStyle w:val="Recuodecorpodetexto2"/>
        <w:spacing w:after="0" w:line="360" w:lineRule="auto"/>
        <w:ind w:left="0" w:firstLine="1134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6D535E">
        <w:rPr>
          <w:rFonts w:asciiTheme="minorHAnsi" w:hAnsiTheme="minorHAnsi" w:cstheme="minorHAnsi"/>
          <w:bCs/>
          <w:color w:val="000000"/>
          <w:szCs w:val="24"/>
        </w:rPr>
        <w:t xml:space="preserve">De acordo com </w:t>
      </w:r>
      <w:r w:rsidR="006D535E">
        <w:rPr>
          <w:rFonts w:asciiTheme="minorHAnsi" w:hAnsiTheme="minorHAnsi" w:cstheme="minorHAnsi"/>
          <w:bCs/>
          <w:color w:val="000000"/>
          <w:szCs w:val="24"/>
        </w:rPr>
        <w:t xml:space="preserve">a </w:t>
      </w:r>
      <w:r w:rsidRPr="006D535E">
        <w:rPr>
          <w:rFonts w:asciiTheme="minorHAnsi" w:hAnsiTheme="minorHAnsi" w:cstheme="minorHAnsi"/>
          <w:bCs/>
          <w:color w:val="000000"/>
          <w:szCs w:val="24"/>
        </w:rPr>
        <w:t xml:space="preserve">determinação da Diretoria </w:t>
      </w:r>
      <w:r w:rsidR="006D535E">
        <w:rPr>
          <w:rFonts w:asciiTheme="minorHAnsi" w:hAnsiTheme="minorHAnsi" w:cstheme="minorHAnsi"/>
          <w:bCs/>
          <w:color w:val="000000"/>
          <w:szCs w:val="24"/>
        </w:rPr>
        <w:t xml:space="preserve">Geral </w:t>
      </w:r>
      <w:r w:rsidRPr="006D535E">
        <w:rPr>
          <w:rFonts w:asciiTheme="minorHAnsi" w:hAnsiTheme="minorHAnsi" w:cstheme="minorHAnsi"/>
          <w:bCs/>
          <w:color w:val="000000"/>
          <w:szCs w:val="24"/>
        </w:rPr>
        <w:t>da F</w:t>
      </w:r>
      <w:r w:rsidR="006D535E">
        <w:rPr>
          <w:rFonts w:asciiTheme="minorHAnsi" w:hAnsiTheme="minorHAnsi" w:cstheme="minorHAnsi"/>
          <w:bCs/>
          <w:color w:val="000000"/>
          <w:szCs w:val="24"/>
        </w:rPr>
        <w:t>aculdade Ceres – F</w:t>
      </w:r>
      <w:r w:rsidRPr="006D535E">
        <w:rPr>
          <w:rFonts w:asciiTheme="minorHAnsi" w:hAnsiTheme="minorHAnsi" w:cstheme="minorHAnsi"/>
          <w:bCs/>
          <w:color w:val="000000"/>
          <w:szCs w:val="24"/>
        </w:rPr>
        <w:t xml:space="preserve">ACERES, foi instituído o cargo de Coordenação de Laboratórios, exercido por um docente que determina normas e procedimentos organizacionais adotados como padrão nas atividades associadas à prática laboratorial. </w:t>
      </w:r>
    </w:p>
    <w:p w14:paraId="432C6210" w14:textId="77777777" w:rsidR="00640A56" w:rsidRPr="006D535E" w:rsidRDefault="00640A56" w:rsidP="006D535E">
      <w:pPr>
        <w:pStyle w:val="Recuodecorpodetexto2"/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1840F2E" w14:textId="02D7B270" w:rsidR="006D535E" w:rsidRDefault="00703295" w:rsidP="006D535E">
      <w:pPr>
        <w:pStyle w:val="Recuodecorpodetexto2"/>
        <w:spacing w:after="0" w:line="360" w:lineRule="auto"/>
        <w:ind w:left="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Art. </w:t>
      </w:r>
      <w:r w:rsidR="00640A56" w:rsidRPr="006D535E">
        <w:rPr>
          <w:rFonts w:asciiTheme="minorHAnsi" w:hAnsiTheme="minorHAnsi" w:cstheme="minorHAnsi"/>
          <w:b/>
          <w:bCs/>
          <w:color w:val="000000"/>
          <w:szCs w:val="24"/>
        </w:rPr>
        <w:t>1</w:t>
      </w:r>
      <w:r w:rsidR="006D535E">
        <w:rPr>
          <w:rFonts w:asciiTheme="minorHAnsi" w:hAnsiTheme="minorHAnsi" w:cstheme="minorHAnsi"/>
          <w:b/>
          <w:bCs/>
          <w:color w:val="000000"/>
          <w:szCs w:val="24"/>
        </w:rPr>
        <w:t>º</w:t>
      </w:r>
      <w:r w:rsidR="00640A56" w:rsidRPr="006D535E">
        <w:rPr>
          <w:rFonts w:asciiTheme="minorHAnsi" w:hAnsiTheme="minorHAnsi" w:cstheme="minorHAnsi"/>
          <w:b/>
          <w:bCs/>
          <w:color w:val="000000"/>
          <w:szCs w:val="24"/>
        </w:rPr>
        <w:t xml:space="preserve">. </w:t>
      </w:r>
      <w:r w:rsidR="00640A56" w:rsidRPr="006D535E">
        <w:rPr>
          <w:rFonts w:asciiTheme="minorHAnsi" w:hAnsiTheme="minorHAnsi" w:cstheme="minorHAnsi"/>
          <w:bCs/>
          <w:color w:val="000000"/>
          <w:szCs w:val="24"/>
        </w:rPr>
        <w:t>Das atribuições dos Laboratórios</w:t>
      </w:r>
      <w:r w:rsidR="006D535E" w:rsidRPr="006D535E">
        <w:rPr>
          <w:rFonts w:asciiTheme="minorHAnsi" w:hAnsiTheme="minorHAnsi" w:cstheme="minorHAnsi"/>
          <w:bCs/>
          <w:color w:val="000000"/>
          <w:szCs w:val="24"/>
        </w:rPr>
        <w:t>:</w:t>
      </w:r>
    </w:p>
    <w:p w14:paraId="446A7ADD" w14:textId="4086CA5C" w:rsidR="00640A56" w:rsidRPr="006D535E" w:rsidRDefault="00BD4BDD" w:rsidP="00BD4BDD">
      <w:pPr>
        <w:pStyle w:val="Recuodecorpodetexto2"/>
        <w:numPr>
          <w:ilvl w:val="0"/>
          <w:numId w:val="50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Desenvolver</w:t>
      </w:r>
      <w:r w:rsidR="00640A56" w:rsidRPr="006D535E">
        <w:rPr>
          <w:rFonts w:asciiTheme="minorHAnsi" w:hAnsiTheme="minorHAnsi" w:cstheme="minorHAnsi"/>
          <w:color w:val="000000"/>
          <w:szCs w:val="24"/>
        </w:rPr>
        <w:t xml:space="preserve"> atividades teórico-práticas das disciplinas correlatas, oferecendo ao graduando recursos materiais para a condução das atividades da disciplina e espaço adequado para os estudos pertinentes.</w:t>
      </w:r>
    </w:p>
    <w:p w14:paraId="43F85849" w14:textId="77777777" w:rsidR="00640A56" w:rsidRPr="006D535E" w:rsidRDefault="00640A56" w:rsidP="006D535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95FC6DB" w14:textId="1EE73490" w:rsidR="00640A56" w:rsidRPr="006D535E" w:rsidRDefault="00703295" w:rsidP="006D535E">
      <w:pPr>
        <w:pStyle w:val="Ttulo1"/>
        <w:spacing w:before="0" w:after="0" w:line="360" w:lineRule="auto"/>
        <w:jc w:val="both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Art. </w:t>
      </w:r>
      <w:r w:rsidR="00640A56" w:rsidRPr="006D535E">
        <w:rPr>
          <w:rFonts w:asciiTheme="minorHAnsi" w:hAnsiTheme="minorHAnsi" w:cstheme="minorHAnsi"/>
          <w:bCs w:val="0"/>
          <w:color w:val="000000"/>
          <w:sz w:val="24"/>
          <w:szCs w:val="24"/>
        </w:rPr>
        <w:t>2</w:t>
      </w:r>
      <w:r w:rsidR="00BD4BDD">
        <w:rPr>
          <w:rFonts w:asciiTheme="minorHAnsi" w:hAnsiTheme="minorHAnsi" w:cstheme="minorHAnsi"/>
          <w:bCs w:val="0"/>
          <w:color w:val="000000"/>
          <w:sz w:val="24"/>
          <w:szCs w:val="24"/>
        </w:rPr>
        <w:t>º</w:t>
      </w:r>
      <w:r w:rsidR="00640A56" w:rsidRPr="006D535E">
        <w:rPr>
          <w:rFonts w:asciiTheme="minorHAnsi" w:hAnsiTheme="minorHAnsi" w:cstheme="minorHAnsi"/>
          <w:bCs w:val="0"/>
          <w:color w:val="000000"/>
          <w:sz w:val="24"/>
          <w:szCs w:val="24"/>
        </w:rPr>
        <w:t xml:space="preserve">. </w:t>
      </w:r>
      <w:r w:rsidR="00640A56" w:rsidRPr="00BD4BD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Dos objetivos</w:t>
      </w:r>
      <w:r w:rsidR="00BD4BDD" w:rsidRPr="00BD4BD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:</w:t>
      </w:r>
    </w:p>
    <w:p w14:paraId="2BA6E48D" w14:textId="26EA0175" w:rsidR="00640A56" w:rsidRPr="00BD4BDD" w:rsidRDefault="00640A56" w:rsidP="00BD4BDD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4BDD">
        <w:rPr>
          <w:rFonts w:asciiTheme="minorHAnsi" w:hAnsiTheme="minorHAnsi" w:cstheme="minorHAnsi"/>
          <w:color w:val="000000"/>
        </w:rPr>
        <w:t>For</w:t>
      </w:r>
      <w:r w:rsidR="00BD4BDD" w:rsidRPr="00BD4BDD">
        <w:rPr>
          <w:rFonts w:asciiTheme="minorHAnsi" w:hAnsiTheme="minorHAnsi" w:cstheme="minorHAnsi"/>
          <w:color w:val="000000"/>
        </w:rPr>
        <w:t>necer espaço</w:t>
      </w:r>
      <w:r w:rsidR="00BD4BDD">
        <w:rPr>
          <w:rFonts w:asciiTheme="minorHAnsi" w:hAnsiTheme="minorHAnsi" w:cstheme="minorHAnsi"/>
          <w:color w:val="000000"/>
        </w:rPr>
        <w:t>s</w:t>
      </w:r>
      <w:r w:rsidR="00BD4BDD" w:rsidRPr="00BD4BDD">
        <w:rPr>
          <w:rFonts w:asciiTheme="minorHAnsi" w:hAnsiTheme="minorHAnsi" w:cstheme="minorHAnsi"/>
          <w:color w:val="000000"/>
        </w:rPr>
        <w:t xml:space="preserve"> adequado</w:t>
      </w:r>
      <w:r w:rsidR="00BD4BDD">
        <w:rPr>
          <w:rFonts w:asciiTheme="minorHAnsi" w:hAnsiTheme="minorHAnsi" w:cstheme="minorHAnsi"/>
          <w:color w:val="000000"/>
        </w:rPr>
        <w:t>s às</w:t>
      </w:r>
      <w:r w:rsidR="00BD4BDD" w:rsidRPr="00BD4BDD">
        <w:rPr>
          <w:rFonts w:asciiTheme="minorHAnsi" w:hAnsiTheme="minorHAnsi" w:cstheme="minorHAnsi"/>
          <w:color w:val="000000"/>
        </w:rPr>
        <w:t xml:space="preserve"> prática</w:t>
      </w:r>
      <w:r w:rsidR="00BD4BDD">
        <w:rPr>
          <w:rFonts w:asciiTheme="minorHAnsi" w:hAnsiTheme="minorHAnsi" w:cstheme="minorHAnsi"/>
          <w:color w:val="000000"/>
        </w:rPr>
        <w:t>s</w:t>
      </w:r>
      <w:r w:rsidR="00BD4BDD" w:rsidRPr="00BD4BDD">
        <w:rPr>
          <w:rFonts w:asciiTheme="minorHAnsi" w:hAnsiTheme="minorHAnsi" w:cstheme="minorHAnsi"/>
          <w:color w:val="000000"/>
        </w:rPr>
        <w:t>;</w:t>
      </w:r>
    </w:p>
    <w:p w14:paraId="3C9AB390" w14:textId="66498A09" w:rsidR="00640A56" w:rsidRPr="00BD4BDD" w:rsidRDefault="00640A56" w:rsidP="00BD4BDD">
      <w:pPr>
        <w:pStyle w:val="PargrafodaLista"/>
        <w:numPr>
          <w:ilvl w:val="0"/>
          <w:numId w:val="51"/>
        </w:numPr>
        <w:tabs>
          <w:tab w:val="left" w:pos="1260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4BDD">
        <w:rPr>
          <w:rFonts w:asciiTheme="minorHAnsi" w:hAnsiTheme="minorHAnsi" w:cstheme="minorHAnsi"/>
          <w:color w:val="000000"/>
        </w:rPr>
        <w:t>Subsidiar as disciplinas af</w:t>
      </w:r>
      <w:r w:rsidR="00BD4BDD" w:rsidRPr="00BD4BDD">
        <w:rPr>
          <w:rFonts w:asciiTheme="minorHAnsi" w:hAnsiTheme="minorHAnsi" w:cstheme="minorHAnsi"/>
          <w:color w:val="000000"/>
        </w:rPr>
        <w:t>ins para os estudos pertinentes;</w:t>
      </w:r>
    </w:p>
    <w:p w14:paraId="15E779F3" w14:textId="5420EA17" w:rsidR="00640A56" w:rsidRPr="00BD4BDD" w:rsidRDefault="00640A56" w:rsidP="00BD4BDD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4BDD">
        <w:rPr>
          <w:rFonts w:asciiTheme="minorHAnsi" w:hAnsiTheme="minorHAnsi" w:cstheme="minorHAnsi"/>
          <w:color w:val="000000"/>
        </w:rPr>
        <w:t xml:space="preserve">Introduzir o </w:t>
      </w:r>
      <w:r w:rsidR="00703295">
        <w:rPr>
          <w:rFonts w:asciiTheme="minorHAnsi" w:hAnsiTheme="minorHAnsi" w:cstheme="minorHAnsi"/>
          <w:color w:val="000000"/>
        </w:rPr>
        <w:t>discente</w:t>
      </w:r>
      <w:r w:rsidRPr="00BD4BDD">
        <w:rPr>
          <w:rFonts w:asciiTheme="minorHAnsi" w:hAnsiTheme="minorHAnsi" w:cstheme="minorHAnsi"/>
          <w:color w:val="000000"/>
        </w:rPr>
        <w:t xml:space="preserve"> em atividades de estudos básicos e direcionados, como o desenvolvimento de projetos de </w:t>
      </w:r>
      <w:r w:rsidR="00BD4BDD" w:rsidRPr="00BD4BDD">
        <w:rPr>
          <w:rFonts w:asciiTheme="minorHAnsi" w:hAnsiTheme="minorHAnsi" w:cstheme="minorHAnsi"/>
          <w:color w:val="000000"/>
        </w:rPr>
        <w:t>pesquisa e iniciação científica;</w:t>
      </w:r>
    </w:p>
    <w:p w14:paraId="6C3E2290" w14:textId="17320746" w:rsidR="00640A56" w:rsidRPr="00BD4BDD" w:rsidRDefault="00640A56" w:rsidP="00BD4BDD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4BDD">
        <w:rPr>
          <w:rFonts w:asciiTheme="minorHAnsi" w:hAnsiTheme="minorHAnsi" w:cstheme="minorHAnsi"/>
          <w:color w:val="000000"/>
        </w:rPr>
        <w:t>Desenvolver postura disciplinada, madura e profissional no acadêmico.</w:t>
      </w:r>
    </w:p>
    <w:p w14:paraId="26C0CC80" w14:textId="77777777" w:rsidR="00640A56" w:rsidRPr="006D535E" w:rsidRDefault="00640A56" w:rsidP="006D535E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D720A6A" w14:textId="4E1A75CC" w:rsidR="00640A56" w:rsidRPr="006D535E" w:rsidRDefault="00703295" w:rsidP="006D535E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Art. </w:t>
      </w:r>
      <w:r w:rsidR="00640A56" w:rsidRPr="006D535E">
        <w:rPr>
          <w:rFonts w:asciiTheme="minorHAnsi" w:hAnsiTheme="minorHAnsi" w:cstheme="minorHAnsi"/>
          <w:b/>
          <w:bCs/>
          <w:color w:val="000000"/>
        </w:rPr>
        <w:t>3</w:t>
      </w:r>
      <w:r w:rsidR="00BD4BDD">
        <w:rPr>
          <w:rFonts w:asciiTheme="minorHAnsi" w:hAnsiTheme="minorHAnsi" w:cstheme="minorHAnsi"/>
          <w:b/>
          <w:bCs/>
          <w:color w:val="000000"/>
        </w:rPr>
        <w:t>º</w:t>
      </w:r>
      <w:r w:rsidR="00640A56" w:rsidRPr="006D535E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640A56" w:rsidRPr="00BD4BDD">
        <w:rPr>
          <w:rFonts w:asciiTheme="minorHAnsi" w:hAnsiTheme="minorHAnsi" w:cstheme="minorHAnsi"/>
          <w:bCs/>
          <w:color w:val="000000"/>
        </w:rPr>
        <w:t>Das condutas de trabalho</w:t>
      </w:r>
      <w:r w:rsidR="00BD4BDD" w:rsidRPr="00BD4BDD">
        <w:rPr>
          <w:rFonts w:asciiTheme="minorHAnsi" w:hAnsiTheme="minorHAnsi" w:cstheme="minorHAnsi"/>
          <w:bCs/>
          <w:color w:val="000000"/>
        </w:rPr>
        <w:t>:</w:t>
      </w:r>
    </w:p>
    <w:p w14:paraId="19150182" w14:textId="144E74D3" w:rsidR="00BD4BDD" w:rsidRPr="00703295" w:rsidRDefault="00640A56" w:rsidP="00BD4BDD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03295">
        <w:rPr>
          <w:rFonts w:asciiTheme="minorHAnsi" w:hAnsiTheme="minorHAnsi" w:cstheme="minorHAnsi"/>
          <w:color w:val="000000"/>
        </w:rPr>
        <w:t>Respeitar os horários das atividades dos Laboratórios. O horário de funcionamento dos La</w:t>
      </w:r>
      <w:r w:rsidR="00BD4BDD" w:rsidRPr="00703295">
        <w:rPr>
          <w:rFonts w:asciiTheme="minorHAnsi" w:hAnsiTheme="minorHAnsi" w:cstheme="minorHAnsi"/>
          <w:color w:val="000000"/>
        </w:rPr>
        <w:t>boratórios é de segunda a sexta-</w:t>
      </w:r>
      <w:r w:rsidRPr="00703295">
        <w:rPr>
          <w:rFonts w:asciiTheme="minorHAnsi" w:hAnsiTheme="minorHAnsi" w:cstheme="minorHAnsi"/>
          <w:color w:val="000000"/>
        </w:rPr>
        <w:t xml:space="preserve">feira </w:t>
      </w:r>
      <w:r w:rsidR="00BD4BDD" w:rsidRPr="00703295">
        <w:rPr>
          <w:rFonts w:asciiTheme="minorHAnsi" w:hAnsiTheme="minorHAnsi" w:cstheme="minorHAnsi"/>
          <w:color w:val="000000"/>
        </w:rPr>
        <w:t>das 8h às 12h e das 13h às 18</w:t>
      </w:r>
      <w:r w:rsidRPr="00703295">
        <w:rPr>
          <w:rFonts w:asciiTheme="minorHAnsi" w:hAnsiTheme="minorHAnsi" w:cstheme="minorHAnsi"/>
          <w:color w:val="000000"/>
        </w:rPr>
        <w:t xml:space="preserve">h, e </w:t>
      </w:r>
      <w:r w:rsidR="00BD4BDD" w:rsidRPr="00703295">
        <w:rPr>
          <w:rFonts w:asciiTheme="minorHAnsi" w:hAnsiTheme="minorHAnsi" w:cstheme="minorHAnsi"/>
          <w:color w:val="000000"/>
        </w:rPr>
        <w:t>aos sábados das 8h às 12h;</w:t>
      </w:r>
      <w:bookmarkStart w:id="0" w:name="_GoBack"/>
      <w:bookmarkEnd w:id="0"/>
    </w:p>
    <w:p w14:paraId="185C8325" w14:textId="3211E598" w:rsidR="00640A56" w:rsidRDefault="00640A56" w:rsidP="00BD4BDD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03295">
        <w:rPr>
          <w:rFonts w:asciiTheme="minorHAnsi" w:hAnsiTheme="minorHAnsi" w:cstheme="minorHAnsi"/>
          <w:color w:val="000000"/>
        </w:rPr>
        <w:t>Horários de estudo poderão ser agendados com o técnico responsável durante o horário de funcionamento, desde que os laboratórios não estejam sendo usados</w:t>
      </w:r>
      <w:r w:rsidRPr="00BD4BDD">
        <w:rPr>
          <w:rFonts w:asciiTheme="minorHAnsi" w:hAnsiTheme="minorHAnsi" w:cstheme="minorHAnsi"/>
          <w:color w:val="000000"/>
        </w:rPr>
        <w:t xml:space="preserve"> pel</w:t>
      </w:r>
      <w:r w:rsidR="00BD4BDD">
        <w:rPr>
          <w:rFonts w:asciiTheme="minorHAnsi" w:hAnsiTheme="minorHAnsi" w:cstheme="minorHAnsi"/>
          <w:color w:val="000000"/>
        </w:rPr>
        <w:t>os docentes para fins didáticos;</w:t>
      </w:r>
    </w:p>
    <w:p w14:paraId="20E48A10" w14:textId="77777777" w:rsidR="00703295" w:rsidRPr="00703295" w:rsidRDefault="00703295" w:rsidP="00703295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B5EE4B7" w14:textId="77777777" w:rsidR="00A323C0" w:rsidRDefault="00640A56" w:rsidP="006D535E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D4BDD">
        <w:rPr>
          <w:rFonts w:asciiTheme="minorHAnsi" w:hAnsiTheme="minorHAnsi" w:cstheme="minorHAnsi"/>
          <w:color w:val="000000"/>
        </w:rPr>
        <w:t>Agendamentos de estudo no horário das 18</w:t>
      </w:r>
      <w:r w:rsidR="00BD4BDD">
        <w:rPr>
          <w:rFonts w:asciiTheme="minorHAnsi" w:hAnsiTheme="minorHAnsi" w:cstheme="minorHAnsi"/>
          <w:color w:val="000000"/>
        </w:rPr>
        <w:t xml:space="preserve">h às 20h </w:t>
      </w:r>
      <w:r w:rsidRPr="00BD4BDD">
        <w:rPr>
          <w:rFonts w:asciiTheme="minorHAnsi" w:hAnsiTheme="minorHAnsi" w:cstheme="minorHAnsi"/>
          <w:color w:val="000000"/>
        </w:rPr>
        <w:t>poderão ser realizados, desde que para este estudo esteja presente o monitor da turma</w:t>
      </w:r>
      <w:r w:rsidR="00BD4BDD">
        <w:rPr>
          <w:rFonts w:asciiTheme="minorHAnsi" w:hAnsiTheme="minorHAnsi" w:cstheme="minorHAnsi"/>
          <w:color w:val="000000"/>
        </w:rPr>
        <w:t xml:space="preserve"> para supervisão das atividades;</w:t>
      </w:r>
    </w:p>
    <w:p w14:paraId="52A30FEB" w14:textId="6FE038CD" w:rsidR="00640A56" w:rsidRPr="00A323C0" w:rsidRDefault="00640A56" w:rsidP="006D535E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>Usar jaleco, sapato fechado e cabelos presos, quando compridos, em todos os procedimento</w:t>
      </w:r>
      <w:r w:rsidR="00A323C0">
        <w:rPr>
          <w:rFonts w:asciiTheme="minorHAnsi" w:hAnsiTheme="minorHAnsi" w:cstheme="minorHAnsi"/>
          <w:color w:val="000000"/>
        </w:rPr>
        <w:t>s, e durante a permanência nos L</w:t>
      </w:r>
      <w:r w:rsidRPr="00A323C0">
        <w:rPr>
          <w:rFonts w:asciiTheme="minorHAnsi" w:hAnsiTheme="minorHAnsi" w:cstheme="minorHAnsi"/>
          <w:color w:val="000000"/>
        </w:rPr>
        <w:t xml:space="preserve">aboratórios, inclusive </w:t>
      </w:r>
      <w:r w:rsidR="00A323C0">
        <w:rPr>
          <w:rFonts w:asciiTheme="minorHAnsi" w:hAnsiTheme="minorHAnsi" w:cstheme="minorHAnsi"/>
          <w:color w:val="000000"/>
        </w:rPr>
        <w:t>nos horários de estudo agendado;</w:t>
      </w:r>
    </w:p>
    <w:p w14:paraId="54A68F4C" w14:textId="3163FE23" w:rsidR="00640A56" w:rsidRPr="00A323C0" w:rsidRDefault="00640A56" w:rsidP="00A323C0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>É proibida a entrada ou permanência de pessoas não envolvidas</w:t>
      </w:r>
      <w:r w:rsidR="00A323C0">
        <w:rPr>
          <w:rFonts w:asciiTheme="minorHAnsi" w:hAnsiTheme="minorHAnsi" w:cstheme="minorHAnsi"/>
          <w:color w:val="000000"/>
        </w:rPr>
        <w:t xml:space="preserve"> em atividades dos Laboratórios;</w:t>
      </w:r>
    </w:p>
    <w:p w14:paraId="14D44A27" w14:textId="73850503" w:rsidR="00640A56" w:rsidRPr="00A323C0" w:rsidRDefault="00640A56" w:rsidP="00A323C0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>É proibido fumar e co</w:t>
      </w:r>
      <w:r w:rsidR="00A323C0">
        <w:rPr>
          <w:rFonts w:asciiTheme="minorHAnsi" w:hAnsiTheme="minorHAnsi" w:cstheme="minorHAnsi"/>
          <w:color w:val="000000"/>
        </w:rPr>
        <w:t>nsumir alimentos e bebidas nos Laboratórios;</w:t>
      </w:r>
    </w:p>
    <w:p w14:paraId="2F2D7117" w14:textId="11769FB0" w:rsidR="00640A56" w:rsidRPr="00A323C0" w:rsidRDefault="00640A56" w:rsidP="00A323C0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>É proibida a utilização dos Laboratórios sem auto</w:t>
      </w:r>
      <w:r w:rsidR="00A323C0">
        <w:rPr>
          <w:rFonts w:asciiTheme="minorHAnsi" w:hAnsiTheme="minorHAnsi" w:cstheme="minorHAnsi"/>
          <w:color w:val="000000"/>
        </w:rPr>
        <w:t>rização prévia pelo responsável;</w:t>
      </w:r>
    </w:p>
    <w:p w14:paraId="331418A5" w14:textId="4AF030B3" w:rsidR="00A323C0" w:rsidRDefault="00640A56" w:rsidP="006D535E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 xml:space="preserve">A retirada de material dos Laboratórios só será autorizada para uso em práticas agendadas pelos docentes, mediante termo de responsabilidade, disponível nos Laboratórios, assinado pelo </w:t>
      </w:r>
      <w:r w:rsidR="00703295">
        <w:rPr>
          <w:rFonts w:asciiTheme="minorHAnsi" w:hAnsiTheme="minorHAnsi" w:cstheme="minorHAnsi"/>
          <w:color w:val="000000"/>
        </w:rPr>
        <w:t>discente</w:t>
      </w:r>
      <w:r w:rsidRPr="00A323C0">
        <w:rPr>
          <w:rFonts w:asciiTheme="minorHAnsi" w:hAnsiTheme="minorHAnsi" w:cstheme="minorHAnsi"/>
          <w:color w:val="000000"/>
        </w:rPr>
        <w:t xml:space="preserve"> pessoalmente na retirada do material, e desde que não prejudique a realização de uma atividade prática agendad</w:t>
      </w:r>
      <w:r w:rsidR="00A323C0">
        <w:rPr>
          <w:rFonts w:asciiTheme="minorHAnsi" w:hAnsiTheme="minorHAnsi" w:cstheme="minorHAnsi"/>
          <w:color w:val="000000"/>
        </w:rPr>
        <w:t>a previamente e/ou em andamento;</w:t>
      </w:r>
    </w:p>
    <w:p w14:paraId="42347B65" w14:textId="00B97320" w:rsidR="00640A56" w:rsidRPr="00A323C0" w:rsidRDefault="00640A56" w:rsidP="006D535E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>O descumprimento das normas implica no impedimento da utilização dos Laboratórios, e/ou na redução da nota de avaliação indi</w:t>
      </w:r>
      <w:r w:rsidR="00A323C0">
        <w:rPr>
          <w:rFonts w:asciiTheme="minorHAnsi" w:hAnsiTheme="minorHAnsi" w:cstheme="minorHAnsi"/>
          <w:color w:val="000000"/>
        </w:rPr>
        <w:t xml:space="preserve">vidual </w:t>
      </w:r>
      <w:r w:rsidR="00703295">
        <w:rPr>
          <w:rFonts w:asciiTheme="minorHAnsi" w:hAnsiTheme="minorHAnsi" w:cstheme="minorHAnsi"/>
          <w:color w:val="000000"/>
        </w:rPr>
        <w:t>do discente</w:t>
      </w:r>
      <w:r w:rsidR="00A323C0">
        <w:rPr>
          <w:rFonts w:asciiTheme="minorHAnsi" w:hAnsiTheme="minorHAnsi" w:cstheme="minorHAnsi"/>
          <w:color w:val="000000"/>
        </w:rPr>
        <w:t xml:space="preserve"> nas disciplinas;</w:t>
      </w:r>
    </w:p>
    <w:p w14:paraId="726EB139" w14:textId="391B2B23" w:rsidR="00640A56" w:rsidRPr="00A323C0" w:rsidRDefault="00640A56" w:rsidP="00A323C0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>A aquisição de materiais e outros recursos, bem como</w:t>
      </w:r>
      <w:r w:rsidR="00A323C0">
        <w:rPr>
          <w:rFonts w:asciiTheme="minorHAnsi" w:hAnsiTheme="minorHAnsi" w:cstheme="minorHAnsi"/>
          <w:color w:val="000000"/>
        </w:rPr>
        <w:t xml:space="preserve"> solicitações, deverão ser feitas por escrito e encaminhadas à C</w:t>
      </w:r>
      <w:r w:rsidRPr="00A323C0">
        <w:rPr>
          <w:rFonts w:asciiTheme="minorHAnsi" w:hAnsiTheme="minorHAnsi" w:cstheme="minorHAnsi"/>
          <w:color w:val="000000"/>
        </w:rPr>
        <w:t>oordenação em tempo hábi</w:t>
      </w:r>
      <w:r w:rsidR="00A323C0">
        <w:rPr>
          <w:rFonts w:asciiTheme="minorHAnsi" w:hAnsiTheme="minorHAnsi" w:cstheme="minorHAnsi"/>
          <w:color w:val="000000"/>
        </w:rPr>
        <w:t>l para a apreciação e resolução;</w:t>
      </w:r>
    </w:p>
    <w:p w14:paraId="1B91C840" w14:textId="1F6AC9BD" w:rsidR="00640A56" w:rsidRPr="00A323C0" w:rsidRDefault="00640A56" w:rsidP="00A323C0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  <w:color w:val="000000"/>
        </w:rPr>
        <w:t xml:space="preserve">É expressamente proibido fotografar qualquer material anatômico de origem humana nas dependências </w:t>
      </w:r>
      <w:r w:rsidR="00A323C0">
        <w:rPr>
          <w:rFonts w:asciiTheme="minorHAnsi" w:hAnsiTheme="minorHAnsi" w:cstheme="minorHAnsi"/>
          <w:color w:val="000000"/>
        </w:rPr>
        <w:t>dos Laboratórios;</w:t>
      </w:r>
    </w:p>
    <w:p w14:paraId="2C6011BB" w14:textId="29F70118" w:rsidR="00703295" w:rsidRPr="00703295" w:rsidRDefault="00A32BDD" w:rsidP="00703295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23C0">
        <w:rPr>
          <w:rFonts w:asciiTheme="minorHAnsi" w:hAnsiTheme="minorHAnsi" w:cstheme="minorHAnsi"/>
        </w:rPr>
        <w:t xml:space="preserve">Danos ao laminário implicarão no custo de R$55,00 por </w:t>
      </w:r>
      <w:r w:rsidR="00703295">
        <w:rPr>
          <w:rFonts w:asciiTheme="minorHAnsi" w:hAnsiTheme="minorHAnsi" w:cstheme="minorHAnsi"/>
        </w:rPr>
        <w:t>lâmina;</w:t>
      </w:r>
    </w:p>
    <w:p w14:paraId="42BC1258" w14:textId="0B761B29" w:rsidR="00640A56" w:rsidRDefault="00640A56" w:rsidP="00703295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</w:rPr>
      </w:pPr>
      <w:r w:rsidRPr="00703295">
        <w:rPr>
          <w:rFonts w:asciiTheme="minorHAnsi" w:hAnsiTheme="minorHAnsi" w:cstheme="minorHAnsi"/>
        </w:rPr>
        <w:t xml:space="preserve">É de responsabilidade do </w:t>
      </w:r>
      <w:r w:rsidR="00703295">
        <w:rPr>
          <w:rFonts w:asciiTheme="minorHAnsi" w:hAnsiTheme="minorHAnsi" w:cstheme="minorHAnsi"/>
        </w:rPr>
        <w:t>discente</w:t>
      </w:r>
      <w:r w:rsidRPr="00703295">
        <w:rPr>
          <w:rFonts w:asciiTheme="minorHAnsi" w:hAnsiTheme="minorHAnsi" w:cstheme="minorHAnsi"/>
        </w:rPr>
        <w:t xml:space="preserve"> zelar pelos equipamentos e materia</w:t>
      </w:r>
      <w:r w:rsidR="00703295">
        <w:rPr>
          <w:rFonts w:asciiTheme="minorHAnsi" w:hAnsiTheme="minorHAnsi" w:cstheme="minorHAnsi"/>
        </w:rPr>
        <w:t>is durante sua permanência nos L</w:t>
      </w:r>
      <w:r w:rsidRPr="00703295">
        <w:rPr>
          <w:rFonts w:asciiTheme="minorHAnsi" w:hAnsiTheme="minorHAnsi" w:cstheme="minorHAnsi"/>
        </w:rPr>
        <w:t xml:space="preserve">aboratórios, desligar os microscópios e computadores após o uso, </w:t>
      </w:r>
      <w:r w:rsidR="00EB74A4" w:rsidRPr="00703295">
        <w:rPr>
          <w:rFonts w:asciiTheme="minorHAnsi" w:hAnsiTheme="minorHAnsi" w:cstheme="minorHAnsi"/>
        </w:rPr>
        <w:t xml:space="preserve">e </w:t>
      </w:r>
      <w:r w:rsidRPr="00703295">
        <w:rPr>
          <w:rFonts w:asciiTheme="minorHAnsi" w:hAnsiTheme="minorHAnsi" w:cstheme="minorHAnsi"/>
        </w:rPr>
        <w:t>descartar luvas e ma</w:t>
      </w:r>
      <w:r w:rsidR="00703295">
        <w:rPr>
          <w:rFonts w:asciiTheme="minorHAnsi" w:hAnsiTheme="minorHAnsi" w:cstheme="minorHAnsi"/>
        </w:rPr>
        <w:t>teriais nos lixos adequadamente;</w:t>
      </w:r>
    </w:p>
    <w:p w14:paraId="03F1C5D2" w14:textId="77777777" w:rsidR="00703295" w:rsidRPr="00703295" w:rsidRDefault="00703295" w:rsidP="00703295">
      <w:pPr>
        <w:spacing w:line="360" w:lineRule="auto"/>
        <w:jc w:val="both"/>
        <w:rPr>
          <w:rFonts w:asciiTheme="minorHAnsi" w:hAnsiTheme="minorHAnsi" w:cstheme="minorHAnsi"/>
        </w:rPr>
      </w:pPr>
    </w:p>
    <w:p w14:paraId="1B017F2F" w14:textId="72E0A990" w:rsidR="003B11F6" w:rsidRPr="00703295" w:rsidRDefault="003B11F6" w:rsidP="00703295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</w:rPr>
      </w:pPr>
      <w:r w:rsidRPr="00703295">
        <w:rPr>
          <w:rFonts w:asciiTheme="minorHAnsi" w:hAnsiTheme="minorHAnsi" w:cstheme="minorHAnsi"/>
        </w:rPr>
        <w:t>O descarte de luvas de procedimentos</w:t>
      </w:r>
      <w:r w:rsidR="00EB74A4" w:rsidRPr="00703295">
        <w:rPr>
          <w:rFonts w:asciiTheme="minorHAnsi" w:hAnsiTheme="minorHAnsi" w:cstheme="minorHAnsi"/>
        </w:rPr>
        <w:t xml:space="preserve">, </w:t>
      </w:r>
      <w:r w:rsidRPr="00703295">
        <w:rPr>
          <w:rFonts w:asciiTheme="minorHAnsi" w:hAnsiTheme="minorHAnsi" w:cstheme="minorHAnsi"/>
        </w:rPr>
        <w:t xml:space="preserve">máscaras </w:t>
      </w:r>
      <w:r w:rsidR="00EB74A4" w:rsidRPr="00703295">
        <w:rPr>
          <w:rFonts w:asciiTheme="minorHAnsi" w:hAnsiTheme="minorHAnsi" w:cstheme="minorHAnsi"/>
        </w:rPr>
        <w:t>cirúrgicas e materia</w:t>
      </w:r>
      <w:r w:rsidR="00493F9E" w:rsidRPr="00703295">
        <w:rPr>
          <w:rFonts w:asciiTheme="minorHAnsi" w:hAnsiTheme="minorHAnsi" w:cstheme="minorHAnsi"/>
        </w:rPr>
        <w:t>is</w:t>
      </w:r>
      <w:r w:rsidR="00EB74A4" w:rsidRPr="00703295">
        <w:rPr>
          <w:rFonts w:asciiTheme="minorHAnsi" w:hAnsiTheme="minorHAnsi" w:cstheme="minorHAnsi"/>
        </w:rPr>
        <w:t xml:space="preserve"> biológico</w:t>
      </w:r>
      <w:r w:rsidR="00493F9E" w:rsidRPr="00703295">
        <w:rPr>
          <w:rFonts w:asciiTheme="minorHAnsi" w:hAnsiTheme="minorHAnsi" w:cstheme="minorHAnsi"/>
        </w:rPr>
        <w:t>s</w:t>
      </w:r>
      <w:r w:rsidR="00EB74A4" w:rsidRPr="00703295">
        <w:rPr>
          <w:rFonts w:asciiTheme="minorHAnsi" w:hAnsiTheme="minorHAnsi" w:cstheme="minorHAnsi"/>
        </w:rPr>
        <w:t xml:space="preserve"> </w:t>
      </w:r>
      <w:r w:rsidRPr="00703295">
        <w:rPr>
          <w:rFonts w:asciiTheme="minorHAnsi" w:hAnsiTheme="minorHAnsi" w:cstheme="minorHAnsi"/>
        </w:rPr>
        <w:t xml:space="preserve">deverá </w:t>
      </w:r>
      <w:r w:rsidR="00EB74A4" w:rsidRPr="00703295">
        <w:rPr>
          <w:rFonts w:asciiTheme="minorHAnsi" w:hAnsiTheme="minorHAnsi" w:cstheme="minorHAnsi"/>
        </w:rPr>
        <w:t xml:space="preserve">ser realizado </w:t>
      </w:r>
      <w:r w:rsidRPr="00703295">
        <w:rPr>
          <w:rFonts w:asciiTheme="minorHAnsi" w:hAnsiTheme="minorHAnsi" w:cstheme="minorHAnsi"/>
        </w:rPr>
        <w:t xml:space="preserve">no </w:t>
      </w:r>
      <w:r w:rsidR="00EB74A4" w:rsidRPr="00703295">
        <w:rPr>
          <w:rFonts w:asciiTheme="minorHAnsi" w:hAnsiTheme="minorHAnsi" w:cstheme="minorHAnsi"/>
        </w:rPr>
        <w:t xml:space="preserve">cesto de </w:t>
      </w:r>
      <w:r w:rsidRPr="00703295">
        <w:rPr>
          <w:rFonts w:asciiTheme="minorHAnsi" w:hAnsiTheme="minorHAnsi" w:cstheme="minorHAnsi"/>
        </w:rPr>
        <w:t>lixo</w:t>
      </w:r>
      <w:r w:rsidR="00EB74A4" w:rsidRPr="00703295">
        <w:rPr>
          <w:rFonts w:asciiTheme="minorHAnsi" w:hAnsiTheme="minorHAnsi" w:cstheme="minorHAnsi"/>
        </w:rPr>
        <w:t xml:space="preserve"> </w:t>
      </w:r>
      <w:r w:rsidR="00776673" w:rsidRPr="00703295">
        <w:rPr>
          <w:rFonts w:asciiTheme="minorHAnsi" w:hAnsiTheme="minorHAnsi" w:cstheme="minorHAnsi"/>
        </w:rPr>
        <w:t xml:space="preserve">apropriado </w:t>
      </w:r>
      <w:r w:rsidR="00EB74A4" w:rsidRPr="00703295">
        <w:rPr>
          <w:rFonts w:asciiTheme="minorHAnsi" w:hAnsiTheme="minorHAnsi" w:cstheme="minorHAnsi"/>
        </w:rPr>
        <w:t xml:space="preserve">(cesto com saco </w:t>
      </w:r>
      <w:r w:rsidR="00776673" w:rsidRPr="00703295">
        <w:rPr>
          <w:rFonts w:asciiTheme="minorHAnsi" w:hAnsiTheme="minorHAnsi" w:cstheme="minorHAnsi"/>
        </w:rPr>
        <w:t xml:space="preserve">de lixo </w:t>
      </w:r>
      <w:r w:rsidR="00703295">
        <w:rPr>
          <w:rFonts w:asciiTheme="minorHAnsi" w:hAnsiTheme="minorHAnsi" w:cstheme="minorHAnsi"/>
        </w:rPr>
        <w:t>branco); s</w:t>
      </w:r>
      <w:r w:rsidR="00EB74A4" w:rsidRPr="00703295">
        <w:rPr>
          <w:rFonts w:asciiTheme="minorHAnsi" w:hAnsiTheme="minorHAnsi" w:cstheme="minorHAnsi"/>
        </w:rPr>
        <w:t>obras de órgãos e tecidos utilizados nas aulas de dissecação anatômica deverão ser acondicionadas em saco de lixo branco e congeladas no fr</w:t>
      </w:r>
      <w:r w:rsidR="00703295">
        <w:rPr>
          <w:rFonts w:asciiTheme="minorHAnsi" w:hAnsiTheme="minorHAnsi" w:cstheme="minorHAnsi"/>
        </w:rPr>
        <w:t>eezer até o momento da coleta; m</w:t>
      </w:r>
      <w:r w:rsidR="00EB74A4" w:rsidRPr="00703295">
        <w:rPr>
          <w:rFonts w:asciiTheme="minorHAnsi" w:hAnsiTheme="minorHAnsi" w:cstheme="minorHAnsi"/>
        </w:rPr>
        <w:t xml:space="preserve">ateriais </w:t>
      </w:r>
      <w:r w:rsidR="00703295" w:rsidRPr="00703295">
        <w:rPr>
          <w:rFonts w:asciiTheme="minorHAnsi" w:hAnsiTheme="minorHAnsi" w:cstheme="minorHAnsi"/>
        </w:rPr>
        <w:t>perfuro cortantes</w:t>
      </w:r>
      <w:r w:rsidR="00EB74A4" w:rsidRPr="00703295">
        <w:rPr>
          <w:rFonts w:asciiTheme="minorHAnsi" w:hAnsiTheme="minorHAnsi" w:cstheme="minorHAnsi"/>
        </w:rPr>
        <w:t xml:space="preserve"> deverão ser descartados na caixa coletora </w:t>
      </w:r>
      <w:r w:rsidR="00A32BDD" w:rsidRPr="00703295">
        <w:rPr>
          <w:rFonts w:asciiTheme="minorHAnsi" w:hAnsiTheme="minorHAnsi" w:cstheme="minorHAnsi"/>
        </w:rPr>
        <w:t>apropriada</w:t>
      </w:r>
      <w:r w:rsidR="00703295">
        <w:rPr>
          <w:rFonts w:asciiTheme="minorHAnsi" w:hAnsiTheme="minorHAnsi" w:cstheme="minorHAnsi"/>
        </w:rPr>
        <w:t>; p</w:t>
      </w:r>
      <w:r w:rsidR="002C2BCA" w:rsidRPr="00703295">
        <w:rPr>
          <w:rFonts w:asciiTheme="minorHAnsi" w:hAnsiTheme="minorHAnsi" w:cstheme="minorHAnsi"/>
        </w:rPr>
        <w:t>rodutos químicos como solução de formol deverão ser acondicionados em galões identi</w:t>
      </w:r>
      <w:r w:rsidR="00703295">
        <w:rPr>
          <w:rFonts w:asciiTheme="minorHAnsi" w:hAnsiTheme="minorHAnsi" w:cstheme="minorHAnsi"/>
        </w:rPr>
        <w:t>ficados até o momento da coleta;</w:t>
      </w:r>
    </w:p>
    <w:p w14:paraId="1A5427F8" w14:textId="237F93CF" w:rsidR="00EB74A4" w:rsidRPr="00703295" w:rsidRDefault="00EB74A4" w:rsidP="00703295">
      <w:pPr>
        <w:pStyle w:val="PargrafodaLista"/>
        <w:numPr>
          <w:ilvl w:val="0"/>
          <w:numId w:val="52"/>
        </w:numPr>
        <w:spacing w:line="360" w:lineRule="auto"/>
        <w:jc w:val="both"/>
        <w:rPr>
          <w:rFonts w:asciiTheme="minorHAnsi" w:hAnsiTheme="minorHAnsi" w:cstheme="minorHAnsi"/>
        </w:rPr>
      </w:pPr>
      <w:r w:rsidRPr="00703295">
        <w:rPr>
          <w:rFonts w:asciiTheme="minorHAnsi" w:hAnsiTheme="minorHAnsi" w:cstheme="minorHAnsi"/>
        </w:rPr>
        <w:t>Uma empresa</w:t>
      </w:r>
      <w:r w:rsidR="00703295">
        <w:rPr>
          <w:rFonts w:asciiTheme="minorHAnsi" w:hAnsiTheme="minorHAnsi" w:cstheme="minorHAnsi"/>
        </w:rPr>
        <w:t xml:space="preserve"> terceirizada, contratada pela I</w:t>
      </w:r>
      <w:r w:rsidRPr="00703295">
        <w:rPr>
          <w:rFonts w:asciiTheme="minorHAnsi" w:hAnsiTheme="minorHAnsi" w:cstheme="minorHAnsi"/>
        </w:rPr>
        <w:t xml:space="preserve">nstituição, fará a coleta dos materiais biológicos e químicos descartados. </w:t>
      </w:r>
    </w:p>
    <w:p w14:paraId="007200C7" w14:textId="77777777" w:rsidR="00640A56" w:rsidRPr="006D535E" w:rsidRDefault="00640A56" w:rsidP="006D535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BD15444" w14:textId="59C826F3" w:rsidR="00640A56" w:rsidRPr="00703295" w:rsidRDefault="00703295" w:rsidP="006D535E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Art. </w:t>
      </w:r>
      <w:r w:rsidR="00640A56" w:rsidRPr="006D535E">
        <w:rPr>
          <w:rFonts w:asciiTheme="minorHAnsi" w:hAnsiTheme="minorHAnsi" w:cstheme="minorHAnsi"/>
          <w:b/>
          <w:bCs/>
          <w:color w:val="000000"/>
        </w:rPr>
        <w:t>4</w:t>
      </w:r>
      <w:r>
        <w:rPr>
          <w:rFonts w:asciiTheme="minorHAnsi" w:hAnsiTheme="minorHAnsi" w:cstheme="minorHAnsi"/>
          <w:b/>
          <w:bCs/>
          <w:color w:val="000000"/>
        </w:rPr>
        <w:t>º</w:t>
      </w:r>
      <w:r w:rsidR="00640A56" w:rsidRPr="006D535E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640A56" w:rsidRPr="00703295">
        <w:rPr>
          <w:rFonts w:asciiTheme="minorHAnsi" w:hAnsiTheme="minorHAnsi" w:cstheme="minorHAnsi"/>
          <w:bCs/>
          <w:color w:val="000000"/>
        </w:rPr>
        <w:t>Das atribuições dos técnicos</w:t>
      </w:r>
      <w:r>
        <w:rPr>
          <w:rFonts w:asciiTheme="minorHAnsi" w:hAnsiTheme="minorHAnsi" w:cstheme="minorHAnsi"/>
          <w:bCs/>
          <w:color w:val="000000"/>
        </w:rPr>
        <w:t>:</w:t>
      </w:r>
    </w:p>
    <w:p w14:paraId="389A9938" w14:textId="76A0638E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>As atividades práticas são supervisionadas por um técnico com formação superior, cuja função é organizar, supervisionar e direcionar as atividades do Laboratório, bem</w:t>
      </w:r>
      <w:r w:rsidR="00703295">
        <w:rPr>
          <w:rFonts w:asciiTheme="minorHAnsi" w:hAnsiTheme="minorHAnsi" w:cstheme="minorHAnsi"/>
          <w:bCs/>
          <w:color w:val="000000"/>
        </w:rPr>
        <w:t xml:space="preserve"> como sua limpeza e manutenção;</w:t>
      </w:r>
    </w:p>
    <w:p w14:paraId="1DF4D9C7" w14:textId="74116106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 xml:space="preserve">Preparar material para o desenvolvimento das aulas práticas das disciplinas afins, dentro das </w:t>
      </w:r>
      <w:r w:rsidR="00703295">
        <w:rPr>
          <w:rFonts w:asciiTheme="minorHAnsi" w:hAnsiTheme="minorHAnsi" w:cstheme="minorHAnsi"/>
          <w:bCs/>
          <w:color w:val="000000"/>
        </w:rPr>
        <w:t>diversas técnicas desenvolvidas;</w:t>
      </w:r>
    </w:p>
    <w:p w14:paraId="40A16810" w14:textId="552C683D" w:rsidR="00703295" w:rsidRDefault="00640A56" w:rsidP="006D535E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>Organizar e preparar as atividades práticas da</w:t>
      </w:r>
      <w:r w:rsidR="00F72110" w:rsidRPr="00703295">
        <w:rPr>
          <w:rFonts w:asciiTheme="minorHAnsi" w:hAnsiTheme="minorHAnsi" w:cstheme="minorHAnsi"/>
          <w:bCs/>
          <w:color w:val="000000"/>
        </w:rPr>
        <w:t>s</w:t>
      </w:r>
      <w:r w:rsidRPr="00703295">
        <w:rPr>
          <w:rFonts w:asciiTheme="minorHAnsi" w:hAnsiTheme="minorHAnsi" w:cstheme="minorHAnsi"/>
          <w:bCs/>
          <w:color w:val="000000"/>
        </w:rPr>
        <w:t xml:space="preserve"> disciplina</w:t>
      </w:r>
      <w:r w:rsidR="00F72110" w:rsidRPr="00703295">
        <w:rPr>
          <w:rFonts w:asciiTheme="minorHAnsi" w:hAnsiTheme="minorHAnsi" w:cstheme="minorHAnsi"/>
          <w:bCs/>
          <w:color w:val="000000"/>
        </w:rPr>
        <w:t>s</w:t>
      </w:r>
      <w:r w:rsidRPr="00703295">
        <w:rPr>
          <w:rFonts w:asciiTheme="minorHAnsi" w:hAnsiTheme="minorHAnsi" w:cstheme="minorHAnsi"/>
          <w:bCs/>
          <w:color w:val="000000"/>
        </w:rPr>
        <w:t>, selecionando o material e contro</w:t>
      </w:r>
      <w:r w:rsidR="00703295">
        <w:rPr>
          <w:rFonts w:asciiTheme="minorHAnsi" w:hAnsiTheme="minorHAnsi" w:cstheme="minorHAnsi"/>
          <w:bCs/>
          <w:color w:val="000000"/>
        </w:rPr>
        <w:t>lando sua retirada e utilização;</w:t>
      </w:r>
    </w:p>
    <w:p w14:paraId="7E3D7627" w14:textId="76891DFD" w:rsidR="00640A56" w:rsidRPr="00703295" w:rsidRDefault="00640A56" w:rsidP="006D535E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 xml:space="preserve">Auxiliar na aplicação </w:t>
      </w:r>
      <w:r w:rsidR="00703295">
        <w:rPr>
          <w:rFonts w:asciiTheme="minorHAnsi" w:hAnsiTheme="minorHAnsi" w:cstheme="minorHAnsi"/>
          <w:bCs/>
          <w:color w:val="000000"/>
        </w:rPr>
        <w:t>de avaliações das disciplinas;</w:t>
      </w:r>
    </w:p>
    <w:p w14:paraId="16EAA55D" w14:textId="78042C62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>Orientar os alunos na correta utilização dos mate</w:t>
      </w:r>
      <w:r w:rsidR="00703295">
        <w:rPr>
          <w:rFonts w:asciiTheme="minorHAnsi" w:hAnsiTheme="minorHAnsi" w:cstheme="minorHAnsi"/>
          <w:bCs/>
          <w:color w:val="000000"/>
        </w:rPr>
        <w:t>riais e recursos do laboratório;</w:t>
      </w:r>
    </w:p>
    <w:p w14:paraId="42D6A98A" w14:textId="17A3AC3A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 xml:space="preserve">Exigir o cumprimento das normas do Laboratório, repreender e/ou solicitar a retirada do aluno, quando necessário, se houver o descumprimento dessas normas. </w:t>
      </w:r>
    </w:p>
    <w:p w14:paraId="4032FB49" w14:textId="32D47CB8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>Manter o acervo e mater</w:t>
      </w:r>
      <w:r w:rsidR="00703295">
        <w:rPr>
          <w:rFonts w:asciiTheme="minorHAnsi" w:hAnsiTheme="minorHAnsi" w:cstheme="minorHAnsi"/>
          <w:bCs/>
          <w:color w:val="000000"/>
        </w:rPr>
        <w:t>ial permanente dos Laboratórios;</w:t>
      </w:r>
    </w:p>
    <w:p w14:paraId="7EDEE56D" w14:textId="4667B5ED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>Zelar pelo respeito e pela retidão no ma</w:t>
      </w:r>
      <w:r w:rsidR="00703295">
        <w:rPr>
          <w:rFonts w:asciiTheme="minorHAnsi" w:hAnsiTheme="minorHAnsi" w:cstheme="minorHAnsi"/>
          <w:bCs/>
          <w:color w:val="000000"/>
        </w:rPr>
        <w:t>nuseio de ossos e peças humanas;</w:t>
      </w:r>
    </w:p>
    <w:p w14:paraId="4814727F" w14:textId="75919852" w:rsidR="00640A56" w:rsidRPr="00703295" w:rsidRDefault="00640A56" w:rsidP="00703295">
      <w:pPr>
        <w:pStyle w:val="PargrafodaLista"/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703295">
        <w:rPr>
          <w:rFonts w:asciiTheme="minorHAnsi" w:hAnsiTheme="minorHAnsi" w:cstheme="minorHAnsi"/>
          <w:bCs/>
          <w:color w:val="000000"/>
        </w:rPr>
        <w:t>Agendar horários de estudo dos alunos a serem desenvolvidos nos laboratórios durante o horário de funcionamento.</w:t>
      </w:r>
    </w:p>
    <w:p w14:paraId="53793B31" w14:textId="77777777" w:rsidR="00640A56" w:rsidRPr="006D535E" w:rsidRDefault="00640A56" w:rsidP="006D535E">
      <w:pPr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</w:p>
    <w:p w14:paraId="3B09148F" w14:textId="77777777" w:rsidR="0038444B" w:rsidRDefault="0038444B" w:rsidP="006D535E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CE0A475" w14:textId="3B667780" w:rsidR="00640A56" w:rsidRPr="006D535E" w:rsidRDefault="0038444B" w:rsidP="006D535E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Art. </w:t>
      </w:r>
      <w:r w:rsidR="00640A56" w:rsidRPr="006D535E">
        <w:rPr>
          <w:rFonts w:asciiTheme="minorHAnsi" w:hAnsiTheme="minorHAnsi" w:cstheme="minorHAnsi"/>
          <w:b/>
          <w:bCs/>
          <w:color w:val="000000"/>
        </w:rPr>
        <w:t>5</w:t>
      </w:r>
      <w:r>
        <w:rPr>
          <w:rFonts w:asciiTheme="minorHAnsi" w:hAnsiTheme="minorHAnsi" w:cstheme="minorHAnsi"/>
          <w:b/>
          <w:bCs/>
          <w:color w:val="000000"/>
        </w:rPr>
        <w:t>º</w:t>
      </w:r>
      <w:r w:rsidR="00640A56" w:rsidRPr="006D535E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640A56" w:rsidRPr="0038444B">
        <w:rPr>
          <w:rFonts w:asciiTheme="minorHAnsi" w:hAnsiTheme="minorHAnsi" w:cstheme="minorHAnsi"/>
          <w:bCs/>
          <w:color w:val="000000"/>
        </w:rPr>
        <w:t>Do uso didático e das responsabilidades do docente</w:t>
      </w:r>
      <w:r w:rsidRPr="0038444B">
        <w:rPr>
          <w:rFonts w:asciiTheme="minorHAnsi" w:hAnsiTheme="minorHAnsi" w:cstheme="minorHAnsi"/>
          <w:bCs/>
          <w:color w:val="000000"/>
        </w:rPr>
        <w:t>:</w:t>
      </w:r>
    </w:p>
    <w:p w14:paraId="2F2EDA24" w14:textId="2A8246F5" w:rsidR="00640A56" w:rsidRPr="0038444B" w:rsidRDefault="0038444B" w:rsidP="0038444B">
      <w:pPr>
        <w:pStyle w:val="PargrafodaLista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 uso dos L</w:t>
      </w:r>
      <w:r w:rsidR="00640A56" w:rsidRPr="0038444B">
        <w:rPr>
          <w:rFonts w:asciiTheme="minorHAnsi" w:hAnsiTheme="minorHAnsi" w:cstheme="minorHAnsi"/>
          <w:color w:val="000000"/>
        </w:rPr>
        <w:t>aboratórios para fins didáticos deverá obedecer ao procedimento de solicitação para uso co</w:t>
      </w:r>
      <w:r>
        <w:rPr>
          <w:rFonts w:asciiTheme="minorHAnsi" w:hAnsiTheme="minorHAnsi" w:cstheme="minorHAnsi"/>
          <w:color w:val="000000"/>
        </w:rPr>
        <w:t xml:space="preserve">m agendamento antecipado com 24h </w:t>
      </w:r>
      <w:r w:rsidR="00640A56" w:rsidRPr="0038444B">
        <w:rPr>
          <w:rFonts w:asciiTheme="minorHAnsi" w:hAnsiTheme="minorHAnsi" w:cstheme="minorHAnsi"/>
          <w:color w:val="000000"/>
        </w:rPr>
        <w:t>de antecedência, mediante plano de aula preenchido e assinado conforme modelo disponível nos Laboratórios, ou via e</w:t>
      </w:r>
      <w:r>
        <w:rPr>
          <w:rFonts w:asciiTheme="minorHAnsi" w:hAnsiTheme="minorHAnsi" w:cstheme="minorHAnsi"/>
          <w:color w:val="000000"/>
        </w:rPr>
        <w:t>-mail;</w:t>
      </w:r>
    </w:p>
    <w:p w14:paraId="33735904" w14:textId="1CB3F69B" w:rsidR="00640A56" w:rsidRPr="0038444B" w:rsidRDefault="00640A56" w:rsidP="0038444B">
      <w:pPr>
        <w:pStyle w:val="PargrafodaLista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8444B">
        <w:rPr>
          <w:rFonts w:asciiTheme="minorHAnsi" w:hAnsiTheme="minorHAnsi" w:cstheme="minorHAnsi"/>
          <w:color w:val="000000"/>
        </w:rPr>
        <w:t xml:space="preserve">No caso de disciplinas com grande carga horária de atividades práticas, o agendamento de todo o semestre poderá ser solicitado mediante plano de atividades único encaminhado </w:t>
      </w:r>
      <w:r w:rsidR="0038444B">
        <w:rPr>
          <w:rFonts w:asciiTheme="minorHAnsi" w:hAnsiTheme="minorHAnsi" w:cstheme="minorHAnsi"/>
          <w:color w:val="000000"/>
        </w:rPr>
        <w:t>no início do semestre;</w:t>
      </w:r>
    </w:p>
    <w:p w14:paraId="64B21007" w14:textId="4953316D" w:rsidR="0038444B" w:rsidRDefault="00640A56" w:rsidP="0038444B">
      <w:pPr>
        <w:pStyle w:val="PargrafodaLista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8444B">
        <w:rPr>
          <w:rFonts w:asciiTheme="minorHAnsi" w:hAnsiTheme="minorHAnsi" w:cstheme="minorHAnsi"/>
          <w:color w:val="000000"/>
        </w:rPr>
        <w:t xml:space="preserve">A presença dos </w:t>
      </w:r>
      <w:r w:rsidR="0038444B">
        <w:rPr>
          <w:rFonts w:asciiTheme="minorHAnsi" w:hAnsiTheme="minorHAnsi" w:cstheme="minorHAnsi"/>
          <w:color w:val="000000"/>
        </w:rPr>
        <w:t>discentes</w:t>
      </w:r>
      <w:r w:rsidRPr="0038444B">
        <w:rPr>
          <w:rFonts w:asciiTheme="minorHAnsi" w:hAnsiTheme="minorHAnsi" w:cstheme="minorHAnsi"/>
          <w:color w:val="000000"/>
        </w:rPr>
        <w:t xml:space="preserve"> e sua conduta nas instalações dos Laboratórios são de responsabil</w:t>
      </w:r>
      <w:r w:rsidR="0038444B">
        <w:rPr>
          <w:rFonts w:asciiTheme="minorHAnsi" w:hAnsiTheme="minorHAnsi" w:cstheme="minorHAnsi"/>
          <w:color w:val="000000"/>
        </w:rPr>
        <w:t>idade do docente da disciplina;</w:t>
      </w:r>
    </w:p>
    <w:p w14:paraId="10A4D563" w14:textId="1CC2E976" w:rsidR="00236E70" w:rsidRPr="0038444B" w:rsidRDefault="00640A56" w:rsidP="006D535E">
      <w:pPr>
        <w:pStyle w:val="PargrafodaLista"/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8444B">
        <w:rPr>
          <w:rFonts w:asciiTheme="minorHAnsi" w:hAnsiTheme="minorHAnsi" w:cstheme="minorHAnsi"/>
          <w:color w:val="000000"/>
        </w:rPr>
        <w:t>Ao final da utilização do espaço físico dos Laboratórios, o mesmo deverá ser organizado e limpo pelos usuários, deixando-o nas mes</w:t>
      </w:r>
      <w:r w:rsidR="0038444B">
        <w:rPr>
          <w:rFonts w:asciiTheme="minorHAnsi" w:hAnsiTheme="minorHAnsi" w:cstheme="minorHAnsi"/>
          <w:color w:val="000000"/>
        </w:rPr>
        <w:t>mas condições anteriores ao uso;</w:t>
      </w:r>
    </w:p>
    <w:p w14:paraId="207795C4" w14:textId="5F4DF526" w:rsidR="00640A56" w:rsidRPr="0038444B" w:rsidRDefault="00640A56" w:rsidP="0038444B">
      <w:pPr>
        <w:pStyle w:val="PargrafodaLista"/>
        <w:numPr>
          <w:ilvl w:val="0"/>
          <w:numId w:val="5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8444B">
        <w:rPr>
          <w:rFonts w:asciiTheme="minorHAnsi" w:hAnsiTheme="minorHAnsi" w:cstheme="minorHAnsi"/>
          <w:color w:val="000000"/>
        </w:rPr>
        <w:t>Cabe ao docente e ao técnico responsável, elencar e fiscalizar as normas de biossegurança dos procedimentos desenvolvidos.</w:t>
      </w:r>
    </w:p>
    <w:p w14:paraId="26B933E8" w14:textId="77777777" w:rsidR="00640A56" w:rsidRPr="006D535E" w:rsidRDefault="00640A56" w:rsidP="006D535E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A090B7F" w14:textId="5D8268F9" w:rsidR="00640A56" w:rsidRPr="006D535E" w:rsidRDefault="00640A56" w:rsidP="0038444B">
      <w:pPr>
        <w:spacing w:line="360" w:lineRule="auto"/>
        <w:jc w:val="right"/>
        <w:rPr>
          <w:rFonts w:asciiTheme="minorHAnsi" w:hAnsiTheme="minorHAnsi" w:cstheme="minorHAnsi"/>
          <w:bCs/>
          <w:color w:val="000000"/>
        </w:rPr>
      </w:pPr>
      <w:r w:rsidRPr="006D535E">
        <w:rPr>
          <w:rFonts w:asciiTheme="minorHAnsi" w:hAnsiTheme="minorHAnsi" w:cstheme="minorHAnsi"/>
          <w:bCs/>
          <w:color w:val="000000"/>
        </w:rPr>
        <w:t xml:space="preserve">São José do Rio Preto, </w:t>
      </w:r>
      <w:r w:rsidR="00DA0347">
        <w:rPr>
          <w:rFonts w:asciiTheme="minorHAnsi" w:hAnsiTheme="minorHAnsi" w:cstheme="minorHAnsi"/>
          <w:bCs/>
          <w:color w:val="000000"/>
        </w:rPr>
        <w:t>23 de maio</w:t>
      </w:r>
      <w:r w:rsidRPr="006D535E">
        <w:rPr>
          <w:rFonts w:asciiTheme="minorHAnsi" w:hAnsiTheme="minorHAnsi" w:cstheme="minorHAnsi"/>
          <w:bCs/>
          <w:color w:val="000000"/>
        </w:rPr>
        <w:t xml:space="preserve"> de 2016.</w:t>
      </w:r>
    </w:p>
    <w:p w14:paraId="63B30BCC" w14:textId="77777777" w:rsidR="001B0145" w:rsidRDefault="001B0145" w:rsidP="0038444B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7EF517E" w14:textId="77777777" w:rsidR="0038444B" w:rsidRDefault="0038444B" w:rsidP="006D535E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216EE0F3" w14:textId="77777777" w:rsidR="009A3727" w:rsidRPr="006D535E" w:rsidRDefault="009A3727" w:rsidP="006D535E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66D87B5B" w14:textId="3E630623" w:rsidR="001B0145" w:rsidRPr="006D535E" w:rsidRDefault="0038444B" w:rsidP="0038444B">
      <w:pPr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_____________________________________</w:t>
      </w:r>
    </w:p>
    <w:p w14:paraId="2691CFDD" w14:textId="654002A9" w:rsidR="00640A56" w:rsidRPr="0038444B" w:rsidRDefault="00640A56" w:rsidP="0038444B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38444B">
        <w:rPr>
          <w:rFonts w:asciiTheme="minorHAnsi" w:hAnsiTheme="minorHAnsi" w:cstheme="minorHAnsi"/>
          <w:b/>
          <w:bCs/>
          <w:color w:val="000000"/>
        </w:rPr>
        <w:t>Profa. Dra. Carla Patrícia Carlos</w:t>
      </w:r>
    </w:p>
    <w:p w14:paraId="179BFB17" w14:textId="4F48FEC7" w:rsidR="0038444B" w:rsidRPr="006D535E" w:rsidRDefault="0038444B" w:rsidP="0038444B">
      <w:pPr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Coordenadora do Laboratório</w:t>
      </w:r>
    </w:p>
    <w:sectPr w:rsidR="0038444B" w:rsidRPr="006D535E" w:rsidSect="00D123D9">
      <w:headerReference w:type="default" r:id="rId9"/>
      <w:footerReference w:type="default" r:id="rId10"/>
      <w:pgSz w:w="12240" w:h="15840"/>
      <w:pgMar w:top="1417" w:right="1080" w:bottom="1417" w:left="1800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82D3D" w14:textId="77777777" w:rsidR="00D10C7D" w:rsidRDefault="00D10C7D">
      <w:pPr>
        <w:rPr>
          <w:rFonts w:hint="eastAsia"/>
        </w:rPr>
      </w:pPr>
      <w:r>
        <w:separator/>
      </w:r>
    </w:p>
  </w:endnote>
  <w:endnote w:type="continuationSeparator" w:id="0">
    <w:p w14:paraId="5D03B832" w14:textId="77777777" w:rsidR="00D10C7D" w:rsidRDefault="00D10C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5591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2A62E6" w14:textId="10D422D0" w:rsidR="00D123D9" w:rsidRPr="00D123D9" w:rsidRDefault="00D123D9">
        <w:pPr>
          <w:pStyle w:val="Rodap"/>
          <w:jc w:val="right"/>
          <w:rPr>
            <w:sz w:val="20"/>
            <w:szCs w:val="20"/>
          </w:rPr>
        </w:pPr>
        <w:r w:rsidRPr="00D123D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123D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123D9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D123D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F875CB6" w14:textId="4C49BB1C" w:rsidR="00813CBC" w:rsidRPr="00343992" w:rsidRDefault="00813CBC" w:rsidP="00EF0004">
    <w:pPr>
      <w:pStyle w:val="Rodap"/>
      <w:pBdr>
        <w:top w:val="single" w:sz="4" w:space="1" w:color="auto"/>
      </w:pBdr>
      <w:rPr>
        <w:rFonts w:asciiTheme="minorHAnsi" w:hAnsiTheme="minorHAnsi" w:cs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B2CA4" w14:textId="77777777" w:rsidR="00D10C7D" w:rsidRDefault="00D10C7D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40A78D2" w14:textId="77777777" w:rsidR="00D10C7D" w:rsidRDefault="00D10C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A82F" w14:textId="452ECAE8" w:rsidR="007A2C87" w:rsidRDefault="007A2C87" w:rsidP="00F579EF">
    <w:pPr>
      <w:pStyle w:val="Cabealho"/>
      <w:pBdr>
        <w:bottom w:val="single" w:sz="4" w:space="1" w:color="auto"/>
      </w:pBdr>
      <w:jc w:val="center"/>
    </w:pPr>
    <w:r>
      <w:rPr>
        <w:noProof/>
        <w:lang w:eastAsia="pt-BR"/>
      </w:rPr>
      <w:drawing>
        <wp:inline distT="0" distB="0" distL="0" distR="0" wp14:anchorId="2F2B0C09" wp14:editId="271338C8">
          <wp:extent cx="5362575" cy="696747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16 pc 210x29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88" cy="705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142A7" w14:textId="77777777" w:rsidR="00813CBC" w:rsidRDefault="00813CBC" w:rsidP="00F579EF">
    <w:pPr>
      <w:pStyle w:val="Cabealh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upperRoman"/>
      <w:suff w:val="nothing"/>
      <w:lvlText w:val="%1 -"/>
      <w:lvlJc w:val="right"/>
      <w:pPr>
        <w:ind w:left="919" w:hanging="108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upperRoman"/>
      <w:suff w:val="nothing"/>
      <w:lvlText w:val="%1 -"/>
      <w:lvlJc w:val="right"/>
      <w:pPr>
        <w:ind w:left="919" w:hanging="108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nothing"/>
      <w:lvlText w:val="%1 -"/>
      <w:lvlJc w:val="right"/>
      <w:pPr>
        <w:ind w:left="919" w:hanging="108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upperRoman"/>
      <w:suff w:val="nothing"/>
      <w:lvlText w:val="%1 -"/>
      <w:lvlJc w:val="right"/>
      <w:pPr>
        <w:ind w:left="919" w:hanging="108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upperRoman"/>
      <w:suff w:val="nothing"/>
      <w:lvlText w:val="%1 -"/>
      <w:lvlJc w:val="right"/>
      <w:pPr>
        <w:ind w:left="919" w:hanging="108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upperRoman"/>
      <w:suff w:val="nothing"/>
      <w:lvlText w:val="%1 -"/>
      <w:lvlJc w:val="right"/>
      <w:pPr>
        <w:ind w:left="919" w:hanging="108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6" w15:restartNumberingAfterBreak="0">
    <w:nsid w:val="01D50013"/>
    <w:multiLevelType w:val="multilevel"/>
    <w:tmpl w:val="31362D24"/>
    <w:styleLink w:val="WW8Num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C427F"/>
    <w:multiLevelType w:val="multilevel"/>
    <w:tmpl w:val="7D32484E"/>
    <w:styleLink w:val="WW8Num11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2A1F"/>
    <w:multiLevelType w:val="hybridMultilevel"/>
    <w:tmpl w:val="27C056E6"/>
    <w:lvl w:ilvl="0" w:tplc="707A5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26EA0"/>
    <w:multiLevelType w:val="multilevel"/>
    <w:tmpl w:val="9E92CF20"/>
    <w:styleLink w:val="WW8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A2969"/>
    <w:multiLevelType w:val="multilevel"/>
    <w:tmpl w:val="9BF80212"/>
    <w:styleLink w:val="WW8Num3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86D6C"/>
    <w:multiLevelType w:val="multilevel"/>
    <w:tmpl w:val="493868BE"/>
    <w:styleLink w:val="WW8Num2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41DF6"/>
    <w:multiLevelType w:val="hybridMultilevel"/>
    <w:tmpl w:val="8356F958"/>
    <w:lvl w:ilvl="0" w:tplc="584E4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9172C"/>
    <w:multiLevelType w:val="multilevel"/>
    <w:tmpl w:val="6A7EF5DC"/>
    <w:styleLink w:val="WW8Num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6519C"/>
    <w:multiLevelType w:val="hybridMultilevel"/>
    <w:tmpl w:val="0B08B2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F2E71"/>
    <w:multiLevelType w:val="multilevel"/>
    <w:tmpl w:val="DAB032F0"/>
    <w:styleLink w:val="WW8Num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13D4C"/>
    <w:multiLevelType w:val="hybridMultilevel"/>
    <w:tmpl w:val="5036902E"/>
    <w:lvl w:ilvl="0" w:tplc="23364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C4A52"/>
    <w:multiLevelType w:val="multilevel"/>
    <w:tmpl w:val="C47A144E"/>
    <w:styleLink w:val="WW8Num35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MS Mincho" w:hAnsi="Arial Narrow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52790"/>
    <w:multiLevelType w:val="multilevel"/>
    <w:tmpl w:val="F45C13D0"/>
    <w:styleLink w:val="WW8Num1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81E7B"/>
    <w:multiLevelType w:val="multilevel"/>
    <w:tmpl w:val="0E3E9D1E"/>
    <w:styleLink w:val="WW8Num23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E3BFD"/>
    <w:multiLevelType w:val="multilevel"/>
    <w:tmpl w:val="23909266"/>
    <w:styleLink w:val="WW8Num1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77C96"/>
    <w:multiLevelType w:val="hybridMultilevel"/>
    <w:tmpl w:val="965A8B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A12A5"/>
    <w:multiLevelType w:val="hybridMultilevel"/>
    <w:tmpl w:val="7BB0AAD0"/>
    <w:lvl w:ilvl="0" w:tplc="13C82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E54EA"/>
    <w:multiLevelType w:val="multilevel"/>
    <w:tmpl w:val="C8D41A90"/>
    <w:styleLink w:val="WW8Num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10D58"/>
    <w:multiLevelType w:val="multilevel"/>
    <w:tmpl w:val="1F2ADB40"/>
    <w:styleLink w:val="WW8Num2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847FA"/>
    <w:multiLevelType w:val="multilevel"/>
    <w:tmpl w:val="1D98B6BE"/>
    <w:styleLink w:val="WW8Num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562DB"/>
    <w:multiLevelType w:val="hybridMultilevel"/>
    <w:tmpl w:val="A300E4CC"/>
    <w:lvl w:ilvl="0" w:tplc="DA941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560890"/>
    <w:multiLevelType w:val="multilevel"/>
    <w:tmpl w:val="8092D48A"/>
    <w:styleLink w:val="WW8Num2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MS Mincho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2E1A4C"/>
    <w:multiLevelType w:val="multilevel"/>
    <w:tmpl w:val="014AD346"/>
    <w:styleLink w:val="WW8Num2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95610"/>
    <w:multiLevelType w:val="multilevel"/>
    <w:tmpl w:val="C672BCFC"/>
    <w:styleLink w:val="WW8Num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B55A4A"/>
    <w:multiLevelType w:val="multilevel"/>
    <w:tmpl w:val="2BFE2B4A"/>
    <w:styleLink w:val="WW8Num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12194"/>
    <w:multiLevelType w:val="hybridMultilevel"/>
    <w:tmpl w:val="76228E24"/>
    <w:lvl w:ilvl="0" w:tplc="98989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85930"/>
    <w:multiLevelType w:val="multilevel"/>
    <w:tmpl w:val="98300EE4"/>
    <w:styleLink w:val="WW8Num2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99B21D9"/>
    <w:multiLevelType w:val="multilevel"/>
    <w:tmpl w:val="6D34D70A"/>
    <w:styleLink w:val="WW8Num2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MS Mincho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85650"/>
    <w:multiLevelType w:val="hybridMultilevel"/>
    <w:tmpl w:val="67CC873E"/>
    <w:lvl w:ilvl="0" w:tplc="C9FC6A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806A5"/>
    <w:multiLevelType w:val="multilevel"/>
    <w:tmpl w:val="46302068"/>
    <w:styleLink w:val="WW8Num9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56268"/>
    <w:multiLevelType w:val="hybridMultilevel"/>
    <w:tmpl w:val="4BB60B5E"/>
    <w:lvl w:ilvl="0" w:tplc="73E47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E7678"/>
    <w:multiLevelType w:val="multilevel"/>
    <w:tmpl w:val="7B529EE6"/>
    <w:styleLink w:val="WW8Num3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152AF"/>
    <w:multiLevelType w:val="multilevel"/>
    <w:tmpl w:val="91501CCA"/>
    <w:styleLink w:val="WW8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66D76"/>
    <w:multiLevelType w:val="multilevel"/>
    <w:tmpl w:val="2EFE3DBE"/>
    <w:styleLink w:val="WW8Num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732FF1"/>
    <w:multiLevelType w:val="multilevel"/>
    <w:tmpl w:val="CD40BF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MS Mincho" w:hAnsi="Arial Narrow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B0945"/>
    <w:multiLevelType w:val="multilevel"/>
    <w:tmpl w:val="8130780E"/>
    <w:styleLink w:val="WW8Num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7B605A"/>
    <w:multiLevelType w:val="multilevel"/>
    <w:tmpl w:val="52169A50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13343"/>
    <w:multiLevelType w:val="multilevel"/>
    <w:tmpl w:val="B1EE7C1C"/>
    <w:styleLink w:val="WW8Num3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3146E"/>
    <w:multiLevelType w:val="multilevel"/>
    <w:tmpl w:val="00309F48"/>
    <w:styleLink w:val="WW8Num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CC2E63"/>
    <w:multiLevelType w:val="hybridMultilevel"/>
    <w:tmpl w:val="D97ACC62"/>
    <w:lvl w:ilvl="0" w:tplc="16504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191E7E"/>
    <w:multiLevelType w:val="hybridMultilevel"/>
    <w:tmpl w:val="A5FC5630"/>
    <w:lvl w:ilvl="0" w:tplc="F8963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580433"/>
    <w:multiLevelType w:val="hybridMultilevel"/>
    <w:tmpl w:val="912CC77C"/>
    <w:lvl w:ilvl="0" w:tplc="80FCE8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6E2FF3"/>
    <w:multiLevelType w:val="multilevel"/>
    <w:tmpl w:val="8948FE1E"/>
    <w:styleLink w:val="WW8Num21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MS Mincho" w:hAnsi="Arial Narrow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99554C"/>
    <w:multiLevelType w:val="multilevel"/>
    <w:tmpl w:val="2E6C352E"/>
    <w:styleLink w:val="WW8Num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786711"/>
    <w:multiLevelType w:val="multilevel"/>
    <w:tmpl w:val="6CD6C360"/>
    <w:styleLink w:val="WW8Num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7A2073"/>
    <w:multiLevelType w:val="multilevel"/>
    <w:tmpl w:val="17D0CD74"/>
    <w:styleLink w:val="WW8Num15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MS Mincho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B17F6"/>
    <w:multiLevelType w:val="hybridMultilevel"/>
    <w:tmpl w:val="AE40671C"/>
    <w:lvl w:ilvl="0" w:tplc="207443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977D3B"/>
    <w:multiLevelType w:val="multilevel"/>
    <w:tmpl w:val="050E6304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359D4"/>
    <w:multiLevelType w:val="hybridMultilevel"/>
    <w:tmpl w:val="DE447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8A25E8"/>
    <w:multiLevelType w:val="hybridMultilevel"/>
    <w:tmpl w:val="7A302962"/>
    <w:lvl w:ilvl="0" w:tplc="F6C46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9C6DC3"/>
    <w:multiLevelType w:val="multilevel"/>
    <w:tmpl w:val="46A6DD2A"/>
    <w:styleLink w:val="WW8Num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7A7797"/>
    <w:multiLevelType w:val="hybridMultilevel"/>
    <w:tmpl w:val="B990558C"/>
    <w:lvl w:ilvl="0" w:tplc="7718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D06A16"/>
    <w:multiLevelType w:val="multilevel"/>
    <w:tmpl w:val="4ED6FC34"/>
    <w:styleLink w:val="WW8Num1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B6AC2"/>
    <w:multiLevelType w:val="multilevel"/>
    <w:tmpl w:val="B074C94E"/>
    <w:styleLink w:val="WW8Num2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5"/>
  </w:num>
  <w:num w:numId="4">
    <w:abstractNumId w:val="15"/>
  </w:num>
  <w:num w:numId="5">
    <w:abstractNumId w:val="40"/>
  </w:num>
  <w:num w:numId="6">
    <w:abstractNumId w:val="29"/>
  </w:num>
  <w:num w:numId="7">
    <w:abstractNumId w:val="41"/>
  </w:num>
  <w:num w:numId="8">
    <w:abstractNumId w:val="13"/>
  </w:num>
  <w:num w:numId="9">
    <w:abstractNumId w:val="35"/>
  </w:num>
  <w:num w:numId="10">
    <w:abstractNumId w:val="39"/>
  </w:num>
  <w:num w:numId="11">
    <w:abstractNumId w:val="7"/>
  </w:num>
  <w:num w:numId="12">
    <w:abstractNumId w:val="30"/>
  </w:num>
  <w:num w:numId="13">
    <w:abstractNumId w:val="20"/>
  </w:num>
  <w:num w:numId="14">
    <w:abstractNumId w:val="50"/>
  </w:num>
  <w:num w:numId="15">
    <w:abstractNumId w:val="51"/>
  </w:num>
  <w:num w:numId="16">
    <w:abstractNumId w:val="38"/>
  </w:num>
  <w:num w:numId="17">
    <w:abstractNumId w:val="58"/>
  </w:num>
  <w:num w:numId="18">
    <w:abstractNumId w:val="6"/>
  </w:num>
  <w:num w:numId="19">
    <w:abstractNumId w:val="18"/>
  </w:num>
  <w:num w:numId="20">
    <w:abstractNumId w:val="32"/>
  </w:num>
  <w:num w:numId="21">
    <w:abstractNumId w:val="48"/>
  </w:num>
  <w:num w:numId="22">
    <w:abstractNumId w:val="27"/>
  </w:num>
  <w:num w:numId="23">
    <w:abstractNumId w:val="19"/>
  </w:num>
  <w:num w:numId="24">
    <w:abstractNumId w:val="59"/>
  </w:num>
  <w:num w:numId="25">
    <w:abstractNumId w:val="24"/>
  </w:num>
  <w:num w:numId="26">
    <w:abstractNumId w:val="44"/>
  </w:num>
  <w:num w:numId="27">
    <w:abstractNumId w:val="11"/>
  </w:num>
  <w:num w:numId="28">
    <w:abstractNumId w:val="42"/>
  </w:num>
  <w:num w:numId="29">
    <w:abstractNumId w:val="28"/>
  </w:num>
  <w:num w:numId="30">
    <w:abstractNumId w:val="49"/>
  </w:num>
  <w:num w:numId="31">
    <w:abstractNumId w:val="43"/>
  </w:num>
  <w:num w:numId="32">
    <w:abstractNumId w:val="53"/>
  </w:num>
  <w:num w:numId="33">
    <w:abstractNumId w:val="10"/>
  </w:num>
  <w:num w:numId="34">
    <w:abstractNumId w:val="56"/>
  </w:num>
  <w:num w:numId="35">
    <w:abstractNumId w:val="17"/>
  </w:num>
  <w:num w:numId="36">
    <w:abstractNumId w:val="23"/>
  </w:num>
  <w:num w:numId="37">
    <w:abstractNumId w:val="37"/>
  </w:num>
  <w:num w:numId="38">
    <w:abstractNumId w:val="54"/>
  </w:num>
  <w:num w:numId="39">
    <w:abstractNumId w:val="21"/>
  </w:num>
  <w:num w:numId="40">
    <w:abstractNumId w:val="55"/>
  </w:num>
  <w:num w:numId="41">
    <w:abstractNumId w:val="46"/>
  </w:num>
  <w:num w:numId="42">
    <w:abstractNumId w:val="26"/>
  </w:num>
  <w:num w:numId="43">
    <w:abstractNumId w:val="12"/>
  </w:num>
  <w:num w:numId="44">
    <w:abstractNumId w:val="45"/>
  </w:num>
  <w:num w:numId="45">
    <w:abstractNumId w:val="22"/>
  </w:num>
  <w:num w:numId="46">
    <w:abstractNumId w:val="31"/>
  </w:num>
  <w:num w:numId="47">
    <w:abstractNumId w:val="36"/>
  </w:num>
  <w:num w:numId="48">
    <w:abstractNumId w:val="57"/>
  </w:num>
  <w:num w:numId="49">
    <w:abstractNumId w:val="14"/>
  </w:num>
  <w:num w:numId="50">
    <w:abstractNumId w:val="52"/>
  </w:num>
  <w:num w:numId="51">
    <w:abstractNumId w:val="34"/>
  </w:num>
  <w:num w:numId="52">
    <w:abstractNumId w:val="47"/>
  </w:num>
  <w:num w:numId="53">
    <w:abstractNumId w:val="8"/>
  </w:num>
  <w:num w:numId="54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53"/>
    <w:rsid w:val="00001A52"/>
    <w:rsid w:val="00001B08"/>
    <w:rsid w:val="000052B1"/>
    <w:rsid w:val="00015E38"/>
    <w:rsid w:val="0003526A"/>
    <w:rsid w:val="00041DBD"/>
    <w:rsid w:val="00045223"/>
    <w:rsid w:val="0004572A"/>
    <w:rsid w:val="00054A7C"/>
    <w:rsid w:val="00062919"/>
    <w:rsid w:val="000706E1"/>
    <w:rsid w:val="0007421D"/>
    <w:rsid w:val="00075338"/>
    <w:rsid w:val="00086A56"/>
    <w:rsid w:val="0009289B"/>
    <w:rsid w:val="000A1E6C"/>
    <w:rsid w:val="000A3649"/>
    <w:rsid w:val="000A3AA7"/>
    <w:rsid w:val="000A5CD2"/>
    <w:rsid w:val="000A7017"/>
    <w:rsid w:val="000B2705"/>
    <w:rsid w:val="000C3956"/>
    <w:rsid w:val="000D465A"/>
    <w:rsid w:val="000E0929"/>
    <w:rsid w:val="000E1446"/>
    <w:rsid w:val="000E2102"/>
    <w:rsid w:val="000E6746"/>
    <w:rsid w:val="000E7996"/>
    <w:rsid w:val="000F05A1"/>
    <w:rsid w:val="000F0F1E"/>
    <w:rsid w:val="000F1B9A"/>
    <w:rsid w:val="000F27DA"/>
    <w:rsid w:val="001060DE"/>
    <w:rsid w:val="0010778E"/>
    <w:rsid w:val="00110EE0"/>
    <w:rsid w:val="0012003C"/>
    <w:rsid w:val="00127FDB"/>
    <w:rsid w:val="00132379"/>
    <w:rsid w:val="00134A08"/>
    <w:rsid w:val="00140F1D"/>
    <w:rsid w:val="00143B3F"/>
    <w:rsid w:val="00146871"/>
    <w:rsid w:val="0015004A"/>
    <w:rsid w:val="001500CC"/>
    <w:rsid w:val="001511A2"/>
    <w:rsid w:val="00151CC9"/>
    <w:rsid w:val="00170D8D"/>
    <w:rsid w:val="001710C6"/>
    <w:rsid w:val="00182C22"/>
    <w:rsid w:val="00182D8D"/>
    <w:rsid w:val="00182E03"/>
    <w:rsid w:val="00190496"/>
    <w:rsid w:val="00193184"/>
    <w:rsid w:val="00193A4C"/>
    <w:rsid w:val="001A2B62"/>
    <w:rsid w:val="001A61DA"/>
    <w:rsid w:val="001B0145"/>
    <w:rsid w:val="001B1D92"/>
    <w:rsid w:val="001E0DBC"/>
    <w:rsid w:val="001F51A4"/>
    <w:rsid w:val="001F5DF2"/>
    <w:rsid w:val="002018AC"/>
    <w:rsid w:val="00226109"/>
    <w:rsid w:val="00226E80"/>
    <w:rsid w:val="002366A8"/>
    <w:rsid w:val="00236E70"/>
    <w:rsid w:val="002408A1"/>
    <w:rsid w:val="00241760"/>
    <w:rsid w:val="00241975"/>
    <w:rsid w:val="0024469D"/>
    <w:rsid w:val="00247C4D"/>
    <w:rsid w:val="00261DBA"/>
    <w:rsid w:val="00267986"/>
    <w:rsid w:val="002833A2"/>
    <w:rsid w:val="00293E62"/>
    <w:rsid w:val="002B200C"/>
    <w:rsid w:val="002B57C2"/>
    <w:rsid w:val="002B64DF"/>
    <w:rsid w:val="002B6CE4"/>
    <w:rsid w:val="002C2BCA"/>
    <w:rsid w:val="002D30A2"/>
    <w:rsid w:val="002D7D72"/>
    <w:rsid w:val="002E30A0"/>
    <w:rsid w:val="002F17D7"/>
    <w:rsid w:val="002F1B1A"/>
    <w:rsid w:val="002F2E8A"/>
    <w:rsid w:val="003052BB"/>
    <w:rsid w:val="00307B99"/>
    <w:rsid w:val="00315F3B"/>
    <w:rsid w:val="00320612"/>
    <w:rsid w:val="00323932"/>
    <w:rsid w:val="00324EF0"/>
    <w:rsid w:val="003435C2"/>
    <w:rsid w:val="00343992"/>
    <w:rsid w:val="00353DFA"/>
    <w:rsid w:val="003570D9"/>
    <w:rsid w:val="003627D4"/>
    <w:rsid w:val="00363F34"/>
    <w:rsid w:val="00364F7B"/>
    <w:rsid w:val="003701E7"/>
    <w:rsid w:val="003706BE"/>
    <w:rsid w:val="003743D4"/>
    <w:rsid w:val="0038444B"/>
    <w:rsid w:val="00394F01"/>
    <w:rsid w:val="003A286D"/>
    <w:rsid w:val="003A5748"/>
    <w:rsid w:val="003A72A5"/>
    <w:rsid w:val="003B11F6"/>
    <w:rsid w:val="003C4EAA"/>
    <w:rsid w:val="003D3D20"/>
    <w:rsid w:val="003E6ACA"/>
    <w:rsid w:val="003E73A2"/>
    <w:rsid w:val="003F33E5"/>
    <w:rsid w:val="003F4ADD"/>
    <w:rsid w:val="0040144D"/>
    <w:rsid w:val="00406222"/>
    <w:rsid w:val="00407EDD"/>
    <w:rsid w:val="00414DC7"/>
    <w:rsid w:val="00416E97"/>
    <w:rsid w:val="004170D0"/>
    <w:rsid w:val="0042017E"/>
    <w:rsid w:val="004206FA"/>
    <w:rsid w:val="00422353"/>
    <w:rsid w:val="004228DA"/>
    <w:rsid w:val="004251A7"/>
    <w:rsid w:val="004252BF"/>
    <w:rsid w:val="00427DCA"/>
    <w:rsid w:val="00450C7A"/>
    <w:rsid w:val="00452C77"/>
    <w:rsid w:val="00493F9E"/>
    <w:rsid w:val="004A2DC8"/>
    <w:rsid w:val="004B4537"/>
    <w:rsid w:val="004B5F81"/>
    <w:rsid w:val="004D29B1"/>
    <w:rsid w:val="004E126F"/>
    <w:rsid w:val="004F0493"/>
    <w:rsid w:val="004F4F18"/>
    <w:rsid w:val="00501D9E"/>
    <w:rsid w:val="0050775C"/>
    <w:rsid w:val="00511F7A"/>
    <w:rsid w:val="00514401"/>
    <w:rsid w:val="005216D1"/>
    <w:rsid w:val="00531084"/>
    <w:rsid w:val="00531F59"/>
    <w:rsid w:val="00534F85"/>
    <w:rsid w:val="00536CEB"/>
    <w:rsid w:val="005463FC"/>
    <w:rsid w:val="00567940"/>
    <w:rsid w:val="00576994"/>
    <w:rsid w:val="0058278D"/>
    <w:rsid w:val="005906C8"/>
    <w:rsid w:val="005A38B5"/>
    <w:rsid w:val="005C45CF"/>
    <w:rsid w:val="005C461A"/>
    <w:rsid w:val="005C509C"/>
    <w:rsid w:val="005C70A8"/>
    <w:rsid w:val="005D0AB1"/>
    <w:rsid w:val="005D10CB"/>
    <w:rsid w:val="005D1F0C"/>
    <w:rsid w:val="005D60A0"/>
    <w:rsid w:val="005E41B6"/>
    <w:rsid w:val="005E54E2"/>
    <w:rsid w:val="005F50E7"/>
    <w:rsid w:val="0060277E"/>
    <w:rsid w:val="00620064"/>
    <w:rsid w:val="0062795D"/>
    <w:rsid w:val="00630223"/>
    <w:rsid w:val="00633218"/>
    <w:rsid w:val="00635EDA"/>
    <w:rsid w:val="006409DE"/>
    <w:rsid w:val="00640A56"/>
    <w:rsid w:val="0064690E"/>
    <w:rsid w:val="00654E78"/>
    <w:rsid w:val="006619A5"/>
    <w:rsid w:val="00663A94"/>
    <w:rsid w:val="006648FE"/>
    <w:rsid w:val="00666B36"/>
    <w:rsid w:val="00670BD2"/>
    <w:rsid w:val="00673254"/>
    <w:rsid w:val="00687837"/>
    <w:rsid w:val="00687F81"/>
    <w:rsid w:val="006B4200"/>
    <w:rsid w:val="006D15CF"/>
    <w:rsid w:val="006D24CB"/>
    <w:rsid w:val="006D47F6"/>
    <w:rsid w:val="006D535E"/>
    <w:rsid w:val="006D5769"/>
    <w:rsid w:val="006E4081"/>
    <w:rsid w:val="006E6D07"/>
    <w:rsid w:val="006F20F0"/>
    <w:rsid w:val="006F503E"/>
    <w:rsid w:val="006F59B0"/>
    <w:rsid w:val="0070267D"/>
    <w:rsid w:val="00703295"/>
    <w:rsid w:val="0070469E"/>
    <w:rsid w:val="00711D61"/>
    <w:rsid w:val="007132A6"/>
    <w:rsid w:val="00714418"/>
    <w:rsid w:val="00714ABC"/>
    <w:rsid w:val="00715069"/>
    <w:rsid w:val="0072672A"/>
    <w:rsid w:val="007320E7"/>
    <w:rsid w:val="00732D68"/>
    <w:rsid w:val="0073748B"/>
    <w:rsid w:val="00750BCB"/>
    <w:rsid w:val="007602E0"/>
    <w:rsid w:val="00761922"/>
    <w:rsid w:val="00761A9C"/>
    <w:rsid w:val="0077477B"/>
    <w:rsid w:val="007764FC"/>
    <w:rsid w:val="00776673"/>
    <w:rsid w:val="00787B82"/>
    <w:rsid w:val="00791C64"/>
    <w:rsid w:val="00792FF0"/>
    <w:rsid w:val="00794B3E"/>
    <w:rsid w:val="007A01E1"/>
    <w:rsid w:val="007A2C87"/>
    <w:rsid w:val="007A69A9"/>
    <w:rsid w:val="007B1FD0"/>
    <w:rsid w:val="007B253A"/>
    <w:rsid w:val="007C18C4"/>
    <w:rsid w:val="007C5970"/>
    <w:rsid w:val="007C5E4E"/>
    <w:rsid w:val="007C6F5F"/>
    <w:rsid w:val="007D56AB"/>
    <w:rsid w:val="007D5AE5"/>
    <w:rsid w:val="007E1614"/>
    <w:rsid w:val="007E5688"/>
    <w:rsid w:val="007F0417"/>
    <w:rsid w:val="007F0FA3"/>
    <w:rsid w:val="007F5513"/>
    <w:rsid w:val="0080312A"/>
    <w:rsid w:val="00813CBC"/>
    <w:rsid w:val="0082060B"/>
    <w:rsid w:val="008327F9"/>
    <w:rsid w:val="00832D56"/>
    <w:rsid w:val="0083655C"/>
    <w:rsid w:val="00846C30"/>
    <w:rsid w:val="00855A27"/>
    <w:rsid w:val="00866130"/>
    <w:rsid w:val="00871349"/>
    <w:rsid w:val="00883188"/>
    <w:rsid w:val="00885025"/>
    <w:rsid w:val="00886381"/>
    <w:rsid w:val="0089550D"/>
    <w:rsid w:val="00897CEA"/>
    <w:rsid w:val="008B16F7"/>
    <w:rsid w:val="008B2175"/>
    <w:rsid w:val="008C0C7B"/>
    <w:rsid w:val="008C29D3"/>
    <w:rsid w:val="008C6324"/>
    <w:rsid w:val="008D58C8"/>
    <w:rsid w:val="008D6597"/>
    <w:rsid w:val="008D6795"/>
    <w:rsid w:val="008E0FF3"/>
    <w:rsid w:val="008E1148"/>
    <w:rsid w:val="008E6DCF"/>
    <w:rsid w:val="008F7493"/>
    <w:rsid w:val="00905242"/>
    <w:rsid w:val="009116C3"/>
    <w:rsid w:val="0091465F"/>
    <w:rsid w:val="009241CF"/>
    <w:rsid w:val="00925814"/>
    <w:rsid w:val="00925934"/>
    <w:rsid w:val="00940508"/>
    <w:rsid w:val="00943C29"/>
    <w:rsid w:val="00950021"/>
    <w:rsid w:val="0095412A"/>
    <w:rsid w:val="009566CF"/>
    <w:rsid w:val="00962C31"/>
    <w:rsid w:val="009733A7"/>
    <w:rsid w:val="00977D2A"/>
    <w:rsid w:val="00980FA0"/>
    <w:rsid w:val="00986101"/>
    <w:rsid w:val="0098776A"/>
    <w:rsid w:val="009907F6"/>
    <w:rsid w:val="009925BF"/>
    <w:rsid w:val="00992CE9"/>
    <w:rsid w:val="00995488"/>
    <w:rsid w:val="00995D3B"/>
    <w:rsid w:val="009A3727"/>
    <w:rsid w:val="009C0EA3"/>
    <w:rsid w:val="009C460A"/>
    <w:rsid w:val="009E5397"/>
    <w:rsid w:val="009F407D"/>
    <w:rsid w:val="009F469C"/>
    <w:rsid w:val="009F555B"/>
    <w:rsid w:val="009F6618"/>
    <w:rsid w:val="00A03D82"/>
    <w:rsid w:val="00A079CD"/>
    <w:rsid w:val="00A225AB"/>
    <w:rsid w:val="00A26B6E"/>
    <w:rsid w:val="00A31EAA"/>
    <w:rsid w:val="00A323C0"/>
    <w:rsid w:val="00A32BDD"/>
    <w:rsid w:val="00A34FCF"/>
    <w:rsid w:val="00A35932"/>
    <w:rsid w:val="00A370B3"/>
    <w:rsid w:val="00A505FC"/>
    <w:rsid w:val="00A670A9"/>
    <w:rsid w:val="00A67706"/>
    <w:rsid w:val="00A74F2A"/>
    <w:rsid w:val="00A75405"/>
    <w:rsid w:val="00A80E98"/>
    <w:rsid w:val="00A82EEA"/>
    <w:rsid w:val="00AA2C3B"/>
    <w:rsid w:val="00AA5BA7"/>
    <w:rsid w:val="00AB71CF"/>
    <w:rsid w:val="00AC7E75"/>
    <w:rsid w:val="00AD13C0"/>
    <w:rsid w:val="00AD72DE"/>
    <w:rsid w:val="00AF0EDF"/>
    <w:rsid w:val="00AF1651"/>
    <w:rsid w:val="00AF4C4C"/>
    <w:rsid w:val="00AF789F"/>
    <w:rsid w:val="00B00D52"/>
    <w:rsid w:val="00B0205D"/>
    <w:rsid w:val="00B03CB9"/>
    <w:rsid w:val="00B216C0"/>
    <w:rsid w:val="00B41C59"/>
    <w:rsid w:val="00B51824"/>
    <w:rsid w:val="00B63928"/>
    <w:rsid w:val="00B72474"/>
    <w:rsid w:val="00B87D5F"/>
    <w:rsid w:val="00B90936"/>
    <w:rsid w:val="00B932BF"/>
    <w:rsid w:val="00B96825"/>
    <w:rsid w:val="00B9783C"/>
    <w:rsid w:val="00BA0EFB"/>
    <w:rsid w:val="00BA44B2"/>
    <w:rsid w:val="00BA5FCF"/>
    <w:rsid w:val="00BB36C3"/>
    <w:rsid w:val="00BC17BA"/>
    <w:rsid w:val="00BC4474"/>
    <w:rsid w:val="00BC796C"/>
    <w:rsid w:val="00BD3AF9"/>
    <w:rsid w:val="00BD4BDD"/>
    <w:rsid w:val="00BD6304"/>
    <w:rsid w:val="00BD7303"/>
    <w:rsid w:val="00BE2F94"/>
    <w:rsid w:val="00BE326F"/>
    <w:rsid w:val="00BE34B7"/>
    <w:rsid w:val="00BE4C3F"/>
    <w:rsid w:val="00BF2820"/>
    <w:rsid w:val="00BF2F0F"/>
    <w:rsid w:val="00BF4339"/>
    <w:rsid w:val="00C039F4"/>
    <w:rsid w:val="00C113DA"/>
    <w:rsid w:val="00C11B4B"/>
    <w:rsid w:val="00C13F0B"/>
    <w:rsid w:val="00C16562"/>
    <w:rsid w:val="00C262F5"/>
    <w:rsid w:val="00C404F6"/>
    <w:rsid w:val="00C45459"/>
    <w:rsid w:val="00C54F39"/>
    <w:rsid w:val="00C56092"/>
    <w:rsid w:val="00C60444"/>
    <w:rsid w:val="00C61835"/>
    <w:rsid w:val="00C67BF0"/>
    <w:rsid w:val="00C80351"/>
    <w:rsid w:val="00C81326"/>
    <w:rsid w:val="00C81D71"/>
    <w:rsid w:val="00C86819"/>
    <w:rsid w:val="00C911C0"/>
    <w:rsid w:val="00C92CF9"/>
    <w:rsid w:val="00CC223A"/>
    <w:rsid w:val="00CC3A70"/>
    <w:rsid w:val="00CC78EC"/>
    <w:rsid w:val="00CD2A0B"/>
    <w:rsid w:val="00CD44E7"/>
    <w:rsid w:val="00CE2CA3"/>
    <w:rsid w:val="00CE3543"/>
    <w:rsid w:val="00CF2D9D"/>
    <w:rsid w:val="00D000FD"/>
    <w:rsid w:val="00D00270"/>
    <w:rsid w:val="00D103F4"/>
    <w:rsid w:val="00D10C7D"/>
    <w:rsid w:val="00D10D4A"/>
    <w:rsid w:val="00D123D9"/>
    <w:rsid w:val="00D173C8"/>
    <w:rsid w:val="00D22F70"/>
    <w:rsid w:val="00D25DBF"/>
    <w:rsid w:val="00D26906"/>
    <w:rsid w:val="00D2781A"/>
    <w:rsid w:val="00D35AE8"/>
    <w:rsid w:val="00D3636E"/>
    <w:rsid w:val="00D37912"/>
    <w:rsid w:val="00D56161"/>
    <w:rsid w:val="00D6033D"/>
    <w:rsid w:val="00DA0347"/>
    <w:rsid w:val="00DB5634"/>
    <w:rsid w:val="00DC4490"/>
    <w:rsid w:val="00DE50A6"/>
    <w:rsid w:val="00DF0BD7"/>
    <w:rsid w:val="00E06AA8"/>
    <w:rsid w:val="00E23E39"/>
    <w:rsid w:val="00E303AE"/>
    <w:rsid w:val="00E33B4B"/>
    <w:rsid w:val="00E40884"/>
    <w:rsid w:val="00E40BBD"/>
    <w:rsid w:val="00E44995"/>
    <w:rsid w:val="00E44B0A"/>
    <w:rsid w:val="00E605F0"/>
    <w:rsid w:val="00E628DE"/>
    <w:rsid w:val="00E6537B"/>
    <w:rsid w:val="00E72121"/>
    <w:rsid w:val="00E805D1"/>
    <w:rsid w:val="00E850D9"/>
    <w:rsid w:val="00EA6CE5"/>
    <w:rsid w:val="00EB74A4"/>
    <w:rsid w:val="00EC01E8"/>
    <w:rsid w:val="00EC077C"/>
    <w:rsid w:val="00EC289C"/>
    <w:rsid w:val="00EC4B62"/>
    <w:rsid w:val="00EC6C3E"/>
    <w:rsid w:val="00EC7C44"/>
    <w:rsid w:val="00ED0A4D"/>
    <w:rsid w:val="00ED454E"/>
    <w:rsid w:val="00EE7400"/>
    <w:rsid w:val="00EF0004"/>
    <w:rsid w:val="00EF096C"/>
    <w:rsid w:val="00EF50F9"/>
    <w:rsid w:val="00EF6837"/>
    <w:rsid w:val="00F02BDE"/>
    <w:rsid w:val="00F17D26"/>
    <w:rsid w:val="00F21C27"/>
    <w:rsid w:val="00F221C2"/>
    <w:rsid w:val="00F24B39"/>
    <w:rsid w:val="00F317B1"/>
    <w:rsid w:val="00F32E7F"/>
    <w:rsid w:val="00F33B18"/>
    <w:rsid w:val="00F340C6"/>
    <w:rsid w:val="00F45F59"/>
    <w:rsid w:val="00F50FED"/>
    <w:rsid w:val="00F51457"/>
    <w:rsid w:val="00F55B42"/>
    <w:rsid w:val="00F56524"/>
    <w:rsid w:val="00F579EF"/>
    <w:rsid w:val="00F72110"/>
    <w:rsid w:val="00F7350B"/>
    <w:rsid w:val="00F96FF3"/>
    <w:rsid w:val="00FA50BC"/>
    <w:rsid w:val="00FB0C4D"/>
    <w:rsid w:val="00FB50F3"/>
    <w:rsid w:val="00FC0870"/>
    <w:rsid w:val="00FC604B"/>
    <w:rsid w:val="00FD31E0"/>
    <w:rsid w:val="00FD45DB"/>
    <w:rsid w:val="00FE6D66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5C4BE"/>
  <w15:docId w15:val="{9367CC4E-44C2-4D79-BF1A-697ABE7A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semFormatao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Corpodetexto2BookmanOldStyle">
    <w:name w:val="Corpo de texto 2 + Bookman Old Style"/>
    <w:basedOn w:val="Standard"/>
    <w:pPr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Cabealho">
    <w:name w:val="header"/>
    <w:basedOn w:val="Standard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PargrafodaLista">
    <w:name w:val="List Paragraph"/>
    <w:basedOn w:val="Standard"/>
    <w:uiPriority w:val="34"/>
    <w:qFormat/>
    <w:pPr>
      <w:ind w:left="708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MS Mincho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eastAsia="MS Mincho" w:hAnsi="Arial Narrow" w:cs="Arial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b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Arial" w:hAnsi="Arial" w:cs="Arial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MS Mincho" w:hAnsi="Arial" w:cs="Arial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Narrow" w:eastAsia="MS Mincho" w:hAnsi="Arial Narrow" w:cs="Arial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MS Mincho" w:hAnsi="Arial" w:cs="Arial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MS Mincho" w:hAnsi="Arial Narrow" w:cs="Arial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Nmerodepgina">
    <w:name w:val="page number"/>
    <w:basedOn w:val="Fontepargpadro"/>
  </w:style>
  <w:style w:type="character" w:customStyle="1" w:styleId="Corpodetexto2Char">
    <w:name w:val="Corpo de texto 2 Char"/>
    <w:basedOn w:val="Fontepargpadro"/>
    <w:rPr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numbering" w:customStyle="1" w:styleId="WW8Num27">
    <w:name w:val="WW8Num27"/>
    <w:basedOn w:val="Semlista"/>
    <w:pPr>
      <w:numPr>
        <w:numId w:val="27"/>
      </w:numPr>
    </w:pPr>
  </w:style>
  <w:style w:type="numbering" w:customStyle="1" w:styleId="WW8Num28">
    <w:name w:val="WW8Num28"/>
    <w:basedOn w:val="Semlista"/>
    <w:pPr>
      <w:numPr>
        <w:numId w:val="28"/>
      </w:numPr>
    </w:pPr>
  </w:style>
  <w:style w:type="numbering" w:customStyle="1" w:styleId="WW8Num29">
    <w:name w:val="WW8Num29"/>
    <w:basedOn w:val="Semlista"/>
    <w:pPr>
      <w:numPr>
        <w:numId w:val="29"/>
      </w:numPr>
    </w:pPr>
  </w:style>
  <w:style w:type="numbering" w:customStyle="1" w:styleId="WW8Num30">
    <w:name w:val="WW8Num30"/>
    <w:basedOn w:val="Semlista"/>
    <w:pPr>
      <w:numPr>
        <w:numId w:val="30"/>
      </w:numPr>
    </w:pPr>
  </w:style>
  <w:style w:type="numbering" w:customStyle="1" w:styleId="WW8Num31">
    <w:name w:val="WW8Num31"/>
    <w:basedOn w:val="Semlista"/>
    <w:pPr>
      <w:numPr>
        <w:numId w:val="31"/>
      </w:numPr>
    </w:pPr>
  </w:style>
  <w:style w:type="numbering" w:customStyle="1" w:styleId="WW8Num32">
    <w:name w:val="WW8Num32"/>
    <w:basedOn w:val="Semlista"/>
    <w:pPr>
      <w:numPr>
        <w:numId w:val="32"/>
      </w:numPr>
    </w:pPr>
  </w:style>
  <w:style w:type="numbering" w:customStyle="1" w:styleId="WW8Num33">
    <w:name w:val="WW8Num33"/>
    <w:basedOn w:val="Semlista"/>
    <w:pPr>
      <w:numPr>
        <w:numId w:val="33"/>
      </w:numPr>
    </w:pPr>
  </w:style>
  <w:style w:type="numbering" w:customStyle="1" w:styleId="WW8Num34">
    <w:name w:val="WW8Num34"/>
    <w:basedOn w:val="Semlista"/>
    <w:pPr>
      <w:numPr>
        <w:numId w:val="34"/>
      </w:numPr>
    </w:pPr>
  </w:style>
  <w:style w:type="numbering" w:customStyle="1" w:styleId="WW8Num35">
    <w:name w:val="WW8Num35"/>
    <w:basedOn w:val="Semlista"/>
    <w:pPr>
      <w:numPr>
        <w:numId w:val="35"/>
      </w:numPr>
    </w:pPr>
  </w:style>
  <w:style w:type="numbering" w:customStyle="1" w:styleId="WW8Num36">
    <w:name w:val="WW8Num36"/>
    <w:basedOn w:val="Semlista"/>
    <w:pPr>
      <w:numPr>
        <w:numId w:val="36"/>
      </w:numPr>
    </w:pPr>
  </w:style>
  <w:style w:type="numbering" w:customStyle="1" w:styleId="WW8Num37">
    <w:name w:val="WW8Num37"/>
    <w:basedOn w:val="Semlista"/>
    <w:pPr>
      <w:numPr>
        <w:numId w:val="37"/>
      </w:numPr>
    </w:pPr>
  </w:style>
  <w:style w:type="character" w:customStyle="1" w:styleId="CabealhoChar">
    <w:name w:val="Cabeçalho Char"/>
    <w:link w:val="Cabealho"/>
    <w:rsid w:val="00EA6CE5"/>
    <w:rPr>
      <w:rFonts w:ascii="Times New Roman" w:eastAsia="Times New Roman" w:hAnsi="Times New Roman" w:cs="Times New Roman"/>
      <w:lang w:bidi="ar-SA"/>
    </w:rPr>
  </w:style>
  <w:style w:type="character" w:styleId="Refdecomentrio">
    <w:name w:val="annotation reference"/>
    <w:uiPriority w:val="99"/>
    <w:semiHidden/>
    <w:unhideWhenUsed/>
    <w:rsid w:val="00CF2D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2D9D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2D9D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D9D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9D"/>
    <w:rPr>
      <w:rFonts w:ascii="Segoe UI" w:hAnsi="Segoe UI"/>
      <w:sz w:val="18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CF2D9D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rsid w:val="00CF2D9D"/>
    <w:rPr>
      <w:szCs w:val="2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87837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87837"/>
    <w:rPr>
      <w:sz w:val="16"/>
      <w:szCs w:val="14"/>
    </w:rPr>
  </w:style>
  <w:style w:type="paragraph" w:customStyle="1" w:styleId="Default">
    <w:name w:val="Default"/>
    <w:rsid w:val="002B57C2"/>
    <w:pPr>
      <w:widowControl/>
      <w:suppressAutoHyphens w:val="0"/>
      <w:autoSpaceDE w:val="0"/>
      <w:adjustRightInd w:val="0"/>
      <w:textAlignment w:val="auto"/>
    </w:pPr>
    <w:rPr>
      <w:rFonts w:ascii="Calibri" w:eastAsia="Times New Roman" w:hAnsi="Calibri" w:cs="Calibri"/>
      <w:color w:val="000000"/>
      <w:kern w:val="0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182E03"/>
    <w:rPr>
      <w:rFonts w:ascii="Times New Roman" w:eastAsia="Times New Roman" w:hAnsi="Times New Roman" w:cs="Times New Roman"/>
      <w:lang w:bidi="ar-SA"/>
    </w:rPr>
  </w:style>
  <w:style w:type="paragraph" w:styleId="Recuonormal">
    <w:name w:val="Normal Indent"/>
    <w:basedOn w:val="Normal"/>
    <w:rsid w:val="00633218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7CEA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7CEA"/>
    <w:rPr>
      <w:szCs w:val="21"/>
    </w:rPr>
  </w:style>
  <w:style w:type="paragraph" w:styleId="Recuodecorpodetexto2">
    <w:name w:val="Body Text Indent 2"/>
    <w:basedOn w:val="Normal"/>
    <w:link w:val="Recuodecorpodetexto2Char"/>
    <w:unhideWhenUsed/>
    <w:rsid w:val="00897CEA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97CEA"/>
    <w:rPr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0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b/>
      <w:bCs/>
      <w:kern w:val="3"/>
      <w:szCs w:val="18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0C6"/>
    <w:rPr>
      <w:rFonts w:ascii="Calibri" w:eastAsia="Times New Roman" w:hAnsi="Calibri" w:cs="Times New Roman"/>
      <w:b/>
      <w:bCs/>
      <w:kern w:val="0"/>
      <w:sz w:val="20"/>
      <w:szCs w:val="18"/>
      <w:lang w:val="x-none" w:eastAsia="x-none" w:bidi="ar-SA"/>
    </w:rPr>
  </w:style>
  <w:style w:type="paragraph" w:styleId="Reviso">
    <w:name w:val="Revision"/>
    <w:hidden/>
    <w:uiPriority w:val="99"/>
    <w:semiHidden/>
    <w:rsid w:val="00FF1D28"/>
    <w:pPr>
      <w:widowControl/>
      <w:suppressAutoHyphens w:val="0"/>
      <w:autoSpaceDN/>
      <w:textAlignment w:val="auto"/>
    </w:pPr>
    <w:rPr>
      <w:szCs w:val="21"/>
    </w:rPr>
  </w:style>
  <w:style w:type="paragraph" w:styleId="SemEspaamento">
    <w:name w:val="No Spacing"/>
    <w:link w:val="SemEspaamentoChar"/>
    <w:uiPriority w:val="1"/>
    <w:qFormat/>
    <w:rsid w:val="002B64DF"/>
    <w:rPr>
      <w:szCs w:val="21"/>
    </w:rPr>
  </w:style>
  <w:style w:type="paragraph" w:styleId="NormalWeb">
    <w:name w:val="Normal (Web)"/>
    <w:basedOn w:val="Normal"/>
    <w:uiPriority w:val="99"/>
    <w:unhideWhenUsed/>
    <w:rsid w:val="008E6DC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8E6DCF"/>
    <w:rPr>
      <w:b/>
      <w:bCs/>
    </w:rPr>
  </w:style>
  <w:style w:type="paragraph" w:customStyle="1" w:styleId="WW-Recuodecorpodetexto2">
    <w:name w:val="WW-Recuo de corpo de texto 2"/>
    <w:basedOn w:val="Normal"/>
    <w:rsid w:val="000B2705"/>
    <w:pPr>
      <w:widowControl/>
      <w:autoSpaceDN/>
      <w:spacing w:after="60" w:line="360" w:lineRule="auto"/>
      <w:ind w:left="1710" w:hanging="69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BC17BA"/>
    <w:pPr>
      <w:keepLines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7A2C87"/>
    <w:pPr>
      <w:tabs>
        <w:tab w:val="right" w:leader="dot" w:pos="9350"/>
      </w:tabs>
      <w:spacing w:after="100"/>
      <w:ind w:left="284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BC17BA"/>
    <w:pPr>
      <w:spacing w:after="100"/>
      <w:ind w:left="480"/>
    </w:pPr>
    <w:rPr>
      <w:szCs w:val="21"/>
    </w:rPr>
  </w:style>
  <w:style w:type="character" w:styleId="Hyperlink">
    <w:name w:val="Hyperlink"/>
    <w:basedOn w:val="Fontepargpadro"/>
    <w:uiPriority w:val="99"/>
    <w:unhideWhenUsed/>
    <w:rsid w:val="00BC17BA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80FA0"/>
    <w:pPr>
      <w:spacing w:after="100"/>
    </w:pPr>
    <w:rPr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980FA0"/>
    <w:pPr>
      <w:widowControl/>
      <w:suppressAutoHyphens w:val="0"/>
      <w:autoSpaceDN/>
      <w:spacing w:after="100" w:line="259" w:lineRule="auto"/>
      <w:ind w:left="6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paragraph" w:styleId="Sumrio5">
    <w:name w:val="toc 5"/>
    <w:basedOn w:val="Normal"/>
    <w:next w:val="Normal"/>
    <w:autoRedefine/>
    <w:uiPriority w:val="39"/>
    <w:unhideWhenUsed/>
    <w:rsid w:val="00980FA0"/>
    <w:pPr>
      <w:widowControl/>
      <w:suppressAutoHyphens w:val="0"/>
      <w:autoSpaceDN/>
      <w:spacing w:after="100" w:line="259" w:lineRule="auto"/>
      <w:ind w:left="88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paragraph" w:styleId="Sumrio6">
    <w:name w:val="toc 6"/>
    <w:basedOn w:val="Normal"/>
    <w:next w:val="Normal"/>
    <w:autoRedefine/>
    <w:uiPriority w:val="39"/>
    <w:unhideWhenUsed/>
    <w:rsid w:val="00980FA0"/>
    <w:pPr>
      <w:widowControl/>
      <w:suppressAutoHyphens w:val="0"/>
      <w:autoSpaceDN/>
      <w:spacing w:after="100" w:line="259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paragraph" w:styleId="Sumrio7">
    <w:name w:val="toc 7"/>
    <w:basedOn w:val="Normal"/>
    <w:next w:val="Normal"/>
    <w:autoRedefine/>
    <w:uiPriority w:val="39"/>
    <w:unhideWhenUsed/>
    <w:rsid w:val="00980FA0"/>
    <w:pPr>
      <w:widowControl/>
      <w:suppressAutoHyphens w:val="0"/>
      <w:autoSpaceDN/>
      <w:spacing w:after="100" w:line="259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paragraph" w:styleId="Sumrio8">
    <w:name w:val="toc 8"/>
    <w:basedOn w:val="Normal"/>
    <w:next w:val="Normal"/>
    <w:autoRedefine/>
    <w:uiPriority w:val="39"/>
    <w:unhideWhenUsed/>
    <w:rsid w:val="00980FA0"/>
    <w:pPr>
      <w:widowControl/>
      <w:suppressAutoHyphens w:val="0"/>
      <w:autoSpaceDN/>
      <w:spacing w:after="100" w:line="259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paragraph" w:styleId="Sumrio9">
    <w:name w:val="toc 9"/>
    <w:basedOn w:val="Normal"/>
    <w:next w:val="Normal"/>
    <w:autoRedefine/>
    <w:uiPriority w:val="39"/>
    <w:unhideWhenUsed/>
    <w:rsid w:val="00980FA0"/>
    <w:pPr>
      <w:widowControl/>
      <w:suppressAutoHyphens w:val="0"/>
      <w:autoSpaceDN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45459"/>
    <w:rPr>
      <w:szCs w:val="21"/>
    </w:rPr>
  </w:style>
  <w:style w:type="character" w:customStyle="1" w:styleId="xapple-converted-space">
    <w:name w:val="x_apple-converted-space"/>
    <w:basedOn w:val="Fontepargpadro"/>
    <w:rsid w:val="00E6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E040-84B3-47C7-86D9-372617CC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REGIMENTO GERAL</vt:lpstr>
      <vt:lpstr>REGIMENTO GERAL</vt:lpstr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GERAL</dc:title>
  <dc:creator>ione</dc:creator>
  <cp:lastModifiedBy>Usuário do Windows</cp:lastModifiedBy>
  <cp:revision>6</cp:revision>
  <cp:lastPrinted>2017-01-06T13:08:00Z</cp:lastPrinted>
  <dcterms:created xsi:type="dcterms:W3CDTF">2017-08-16T21:05:00Z</dcterms:created>
  <dcterms:modified xsi:type="dcterms:W3CDTF">2017-08-19T21:50:00Z</dcterms:modified>
</cp:coreProperties>
</file>