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F0E" w:rsidRDefault="00EB24D3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 w:rsidRPr="009A7527">
        <w:rPr>
          <w:noProof/>
          <w:lang w:eastAsia="pt-BR"/>
        </w:rPr>
        <w:drawing>
          <wp:inline distT="0" distB="0" distL="0" distR="0">
            <wp:extent cx="3677285" cy="143002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E" w:rsidRDefault="00CF3F0E" w:rsidP="007D457E">
      <w:pPr>
        <w:spacing w:after="0" w:line="240" w:lineRule="auto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CF3F0E" w:rsidRDefault="00CF3F0E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CF3F0E" w:rsidRDefault="000D5D0D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RELATÓRIO DE ATIVIDADES</w:t>
      </w:r>
    </w:p>
    <w:p w:rsidR="000D5D0D" w:rsidRDefault="000D5D0D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0D5D0D" w:rsidRDefault="00EB24D3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2018</w:t>
      </w:r>
    </w:p>
    <w:p w:rsidR="000D5D0D" w:rsidRDefault="000D5D0D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0D5D0D" w:rsidRDefault="000D5D0D" w:rsidP="007D457E">
      <w:pPr>
        <w:spacing w:after="0" w:line="240" w:lineRule="auto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0D5D0D" w:rsidRDefault="000D5D0D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3A66E3" w:rsidRDefault="00CD37EA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UBSF Nova Esperança</w:t>
      </w:r>
    </w:p>
    <w:p w:rsidR="00CD37EA" w:rsidRPr="00CD37EA" w:rsidRDefault="00CD37EA" w:rsidP="00CF3F0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2"/>
          <w:szCs w:val="32"/>
          <w:u w:val="single"/>
          <w:lang w:eastAsia="pt-BR"/>
        </w:rPr>
      </w:pPr>
      <w:r w:rsidRPr="00CD37EA">
        <w:rPr>
          <w:rFonts w:ascii="Arial" w:eastAsia="Times New Roman" w:hAnsi="Arial" w:cs="Arial"/>
          <w:b/>
          <w:bCs/>
          <w:i/>
          <w:sz w:val="32"/>
          <w:szCs w:val="32"/>
          <w:u w:val="single"/>
          <w:lang w:eastAsia="pt-BR"/>
        </w:rPr>
        <w:t>Unidade Básica de Saúde da Família Nova Esperança “Dr. Nelson Nagib Gabriel”</w:t>
      </w:r>
    </w:p>
    <w:p w:rsidR="00CF3F0E" w:rsidRPr="00BB155B" w:rsidRDefault="00CF3F0E" w:rsidP="003A66E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</w:p>
    <w:p w:rsidR="005E48C9" w:rsidRDefault="00EB24D3" w:rsidP="007D457E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4493895" cy="3375660"/>
            <wp:effectExtent l="0" t="0" r="0" b="0"/>
            <wp:docPr id="2" name="Imagem 2" descr="IMG_0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4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C9" w:rsidRDefault="005E48C9" w:rsidP="00CD37EA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</w:p>
    <w:p w:rsidR="00E52420" w:rsidRDefault="00E52420" w:rsidP="007D457E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São José do Rio Preto</w:t>
      </w:r>
    </w:p>
    <w:p w:rsidR="00E52420" w:rsidRPr="00BB155B" w:rsidRDefault="00EB24D3" w:rsidP="007D457E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Junho / 2018</w:t>
      </w:r>
    </w:p>
    <w:p w:rsidR="00CF3F0E" w:rsidRPr="00BB155B" w:rsidRDefault="00E52420" w:rsidP="00E5242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lastRenderedPageBreak/>
        <w:t xml:space="preserve">Localização </w:t>
      </w:r>
    </w:p>
    <w:p w:rsidR="00CF3F0E" w:rsidRPr="00BB155B" w:rsidRDefault="00CF3F0E" w:rsidP="003A66E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</w:p>
    <w:p w:rsidR="003A66E3" w:rsidRDefault="003A66E3" w:rsidP="003A66E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Endereço</w:t>
      </w:r>
    </w:p>
    <w:p w:rsidR="00CD37EA" w:rsidRDefault="00CD37EA" w:rsidP="003A66E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color w:val="000000"/>
        </w:rPr>
      </w:pPr>
      <w:r w:rsidRPr="00CD37EA">
        <w:rPr>
          <w:rStyle w:val="Forte"/>
          <w:rFonts w:ascii="Arial" w:hAnsi="Arial" w:cs="Arial"/>
          <w:b w:val="0"/>
          <w:color w:val="000000"/>
        </w:rPr>
        <w:t>Avenida Osmani Soares Publio esq. Com Durvalino Venâncio de Godoy, s/n – Parque residencial Nova Esperança.</w:t>
      </w:r>
    </w:p>
    <w:p w:rsidR="00CD37EA" w:rsidRPr="00CD37EA" w:rsidRDefault="00CD37EA" w:rsidP="003A66E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color w:val="000000"/>
        </w:rPr>
      </w:pPr>
    </w:p>
    <w:p w:rsidR="005E48C9" w:rsidRDefault="003A66E3" w:rsidP="00BB155B">
      <w:pPr>
        <w:pStyle w:val="NormalWeb"/>
        <w:spacing w:before="0" w:beforeAutospacing="0" w:after="0" w:afterAutospacing="0" w:line="360" w:lineRule="auto"/>
        <w:ind w:right="3826"/>
        <w:rPr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Contatos</w:t>
      </w:r>
      <w:r w:rsidRPr="00863155">
        <w:rPr>
          <w:rFonts w:ascii="Arial" w:hAnsi="Arial" w:cs="Arial"/>
          <w:color w:val="000000"/>
        </w:rPr>
        <w:br/>
      </w:r>
      <w:r w:rsidR="00BB155B" w:rsidRPr="00863155">
        <w:rPr>
          <w:rFonts w:ascii="Arial" w:hAnsi="Arial" w:cs="Arial"/>
          <w:color w:val="000000"/>
        </w:rPr>
        <w:t xml:space="preserve">Telefone/Fax: </w:t>
      </w:r>
      <w:r w:rsidR="00CD37EA">
        <w:rPr>
          <w:rFonts w:ascii="Arial" w:hAnsi="Arial" w:cs="Arial"/>
          <w:color w:val="000000"/>
        </w:rPr>
        <w:t>(17) 3206.5453</w:t>
      </w:r>
    </w:p>
    <w:p w:rsidR="003A66E3" w:rsidRPr="00863155" w:rsidRDefault="00BB155B" w:rsidP="00CD37EA">
      <w:pPr>
        <w:pStyle w:val="NormalWeb"/>
        <w:spacing w:before="0" w:beforeAutospacing="0" w:after="0" w:afterAutospacing="0" w:line="360" w:lineRule="auto"/>
        <w:ind w:right="2975"/>
        <w:rPr>
          <w:rFonts w:ascii="Arial" w:hAnsi="Arial" w:cs="Arial"/>
          <w:color w:val="000000"/>
        </w:rPr>
      </w:pPr>
      <w:r w:rsidRPr="00863155">
        <w:rPr>
          <w:rFonts w:ascii="Arial" w:hAnsi="Arial" w:cs="Arial"/>
          <w:color w:val="000000"/>
        </w:rPr>
        <w:t xml:space="preserve">E-mail: </w:t>
      </w:r>
      <w:r w:rsidR="00CD37EA">
        <w:rPr>
          <w:rFonts w:ascii="Arial" w:hAnsi="Arial" w:cs="Arial"/>
          <w:color w:val="000000"/>
        </w:rPr>
        <w:t>sms.novaesperanca@riopreto.sp.gov.br</w:t>
      </w:r>
    </w:p>
    <w:p w:rsidR="00BB155B" w:rsidRDefault="00BB155B" w:rsidP="00BB155B">
      <w:pPr>
        <w:pStyle w:val="NormalWeb"/>
        <w:spacing w:before="0" w:beforeAutospacing="0" w:after="0" w:afterAutospacing="0" w:line="360" w:lineRule="auto"/>
        <w:ind w:right="3826"/>
        <w:jc w:val="both"/>
        <w:rPr>
          <w:rStyle w:val="Forte"/>
          <w:rFonts w:ascii="Arial" w:hAnsi="Arial" w:cs="Arial"/>
          <w:color w:val="000000"/>
        </w:rPr>
      </w:pPr>
    </w:p>
    <w:p w:rsidR="00E52420" w:rsidRPr="00863155" w:rsidRDefault="00E52420" w:rsidP="00BB155B">
      <w:pPr>
        <w:pStyle w:val="NormalWeb"/>
        <w:spacing w:before="0" w:beforeAutospacing="0" w:after="0" w:afterAutospacing="0" w:line="360" w:lineRule="auto"/>
        <w:ind w:right="3826"/>
        <w:jc w:val="both"/>
        <w:rPr>
          <w:rStyle w:val="Forte"/>
          <w:rFonts w:ascii="Arial" w:hAnsi="Arial" w:cs="Arial"/>
          <w:color w:val="000000"/>
        </w:rPr>
      </w:pPr>
    </w:p>
    <w:p w:rsidR="003A66E3" w:rsidRPr="00863155" w:rsidRDefault="003A66E3" w:rsidP="00E5242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Gerente da Unidade</w:t>
      </w:r>
    </w:p>
    <w:p w:rsidR="00E52420" w:rsidRDefault="007036FE" w:rsidP="003A66E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 Rita Gomes Santana</w:t>
      </w:r>
    </w:p>
    <w:p w:rsidR="00E52420" w:rsidRPr="00863155" w:rsidRDefault="00E52420" w:rsidP="003A66E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E52420" w:rsidRPr="00DC770C" w:rsidRDefault="003A66E3" w:rsidP="00E5242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-1561"/>
        <w:rPr>
          <w:rFonts w:ascii="Arial" w:hAnsi="Arial" w:cs="Arial"/>
          <w:b/>
          <w:bCs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Horários de Funcionamento</w:t>
      </w:r>
    </w:p>
    <w:p w:rsidR="00C86606" w:rsidRDefault="00BB155B" w:rsidP="00E52420">
      <w:pPr>
        <w:pStyle w:val="NormalWeb"/>
        <w:spacing w:before="0" w:beforeAutospacing="0" w:after="0" w:afterAutospacing="0" w:line="360" w:lineRule="auto"/>
        <w:ind w:right="-1561"/>
        <w:rPr>
          <w:rFonts w:ascii="Arial" w:hAnsi="Arial" w:cs="Arial"/>
        </w:rPr>
      </w:pPr>
      <w:r w:rsidRPr="001A5476">
        <w:rPr>
          <w:rStyle w:val="Forte"/>
          <w:rFonts w:ascii="Arial" w:hAnsi="Arial" w:cs="Arial"/>
        </w:rPr>
        <w:t>Unidade:</w:t>
      </w:r>
      <w:r w:rsidRPr="001A5476">
        <w:rPr>
          <w:rFonts w:ascii="Arial" w:hAnsi="Arial" w:cs="Arial"/>
        </w:rPr>
        <w:t xml:space="preserve"> </w:t>
      </w:r>
      <w:r w:rsidR="00CD37EA">
        <w:rPr>
          <w:rFonts w:ascii="Arial" w:hAnsi="Arial" w:cs="Arial"/>
        </w:rPr>
        <w:t>Segunda a sexta-feira das 7:00h às 17:00h</w:t>
      </w:r>
      <w:r w:rsidRPr="001A5476">
        <w:rPr>
          <w:rFonts w:ascii="Arial" w:hAnsi="Arial" w:cs="Arial"/>
        </w:rPr>
        <w:br/>
      </w:r>
      <w:r w:rsidRPr="001A5476">
        <w:rPr>
          <w:rStyle w:val="Forte"/>
          <w:rFonts w:ascii="Arial" w:hAnsi="Arial" w:cs="Arial"/>
        </w:rPr>
        <w:t>Coleta de exames:</w:t>
      </w:r>
      <w:r w:rsidRPr="001A5476">
        <w:rPr>
          <w:rFonts w:ascii="Arial" w:hAnsi="Arial" w:cs="Arial"/>
        </w:rPr>
        <w:t xml:space="preserve"> </w:t>
      </w:r>
      <w:r w:rsidR="00CD37EA">
        <w:rPr>
          <w:rFonts w:ascii="Arial" w:hAnsi="Arial" w:cs="Arial"/>
        </w:rPr>
        <w:t>Segunda a sexta-feira das 7:00h às 9:30 (com agendamento prévio)</w:t>
      </w:r>
    </w:p>
    <w:p w:rsidR="003A66E3" w:rsidRPr="001A5476" w:rsidRDefault="00BB155B" w:rsidP="00E52420">
      <w:pPr>
        <w:pStyle w:val="NormalWeb"/>
        <w:spacing w:before="0" w:beforeAutospacing="0" w:after="0" w:afterAutospacing="0" w:line="360" w:lineRule="auto"/>
        <w:ind w:right="-1561"/>
        <w:rPr>
          <w:rStyle w:val="Forte"/>
          <w:rFonts w:ascii="Arial" w:hAnsi="Arial" w:cs="Arial"/>
        </w:rPr>
      </w:pPr>
      <w:r w:rsidRPr="001A5476">
        <w:rPr>
          <w:rStyle w:val="Forte"/>
          <w:rFonts w:ascii="Arial" w:hAnsi="Arial" w:cs="Arial"/>
        </w:rPr>
        <w:t>Entrega de exames:</w:t>
      </w:r>
      <w:r w:rsidRPr="001A5476">
        <w:rPr>
          <w:rFonts w:ascii="Arial" w:hAnsi="Arial" w:cs="Arial"/>
        </w:rPr>
        <w:t> </w:t>
      </w:r>
      <w:r w:rsidR="00CD37EA">
        <w:rPr>
          <w:rFonts w:ascii="Arial" w:hAnsi="Arial" w:cs="Arial"/>
        </w:rPr>
        <w:t>Segunda a sexta-feira das 7:00h às 17:00h</w:t>
      </w:r>
      <w:r w:rsidR="005E48C9" w:rsidRPr="001A5476">
        <w:rPr>
          <w:rFonts w:ascii="Arial" w:hAnsi="Arial" w:cs="Arial"/>
        </w:rPr>
        <w:t xml:space="preserve"> </w:t>
      </w:r>
      <w:r w:rsidRPr="001A5476">
        <w:rPr>
          <w:rFonts w:ascii="Arial" w:hAnsi="Arial" w:cs="Arial"/>
        </w:rPr>
        <w:br/>
      </w:r>
      <w:r w:rsidRPr="001A5476">
        <w:rPr>
          <w:rStyle w:val="Forte"/>
          <w:rFonts w:ascii="Arial" w:hAnsi="Arial" w:cs="Arial"/>
        </w:rPr>
        <w:t>Farmácia:</w:t>
      </w:r>
      <w:r w:rsidRPr="001A5476">
        <w:rPr>
          <w:rFonts w:ascii="Arial" w:hAnsi="Arial" w:cs="Arial"/>
        </w:rPr>
        <w:t xml:space="preserve"> </w:t>
      </w:r>
      <w:r w:rsidR="00CD37EA">
        <w:rPr>
          <w:rFonts w:ascii="Arial" w:hAnsi="Arial" w:cs="Arial"/>
        </w:rPr>
        <w:t>Segunda a sexta-feira das 7:00h às 17:00h</w:t>
      </w:r>
      <w:r w:rsidRPr="001A5476">
        <w:rPr>
          <w:rFonts w:ascii="Arial" w:hAnsi="Arial" w:cs="Arial"/>
        </w:rPr>
        <w:br/>
      </w:r>
      <w:r w:rsidRPr="001A5476">
        <w:rPr>
          <w:rStyle w:val="Forte"/>
          <w:rFonts w:ascii="Arial" w:hAnsi="Arial" w:cs="Arial"/>
        </w:rPr>
        <w:t>Sala de vacinas:</w:t>
      </w:r>
      <w:r w:rsidRPr="001A5476">
        <w:rPr>
          <w:rFonts w:ascii="Arial" w:hAnsi="Arial" w:cs="Arial"/>
        </w:rPr>
        <w:t xml:space="preserve"> </w:t>
      </w:r>
      <w:r w:rsidR="00CD37EA">
        <w:rPr>
          <w:rFonts w:ascii="Arial" w:hAnsi="Arial" w:cs="Arial"/>
        </w:rPr>
        <w:t>Segunda a sexta-feira das 7:00h às 16:30</w:t>
      </w:r>
    </w:p>
    <w:p w:rsidR="003A66E3" w:rsidRDefault="003A66E3" w:rsidP="003A66E3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</w:p>
    <w:p w:rsidR="00AD12D3" w:rsidRDefault="00AD12D3" w:rsidP="00AD12D3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2E21BD">
        <w:rPr>
          <w:rFonts w:ascii="Arial" w:hAnsi="Arial" w:cs="Arial"/>
          <w:b/>
          <w:sz w:val="24"/>
          <w:szCs w:val="24"/>
        </w:rPr>
        <w:t xml:space="preserve">População: </w:t>
      </w:r>
    </w:p>
    <w:p w:rsidR="00DC770C" w:rsidRPr="00DC770C" w:rsidRDefault="00DC770C" w:rsidP="00DC770C">
      <w:pPr>
        <w:rPr>
          <w:rFonts w:ascii="Arial" w:hAnsi="Arial" w:cs="Arial"/>
          <w:sz w:val="24"/>
          <w:szCs w:val="24"/>
        </w:rPr>
      </w:pPr>
      <w:r w:rsidRPr="00DC770C">
        <w:rPr>
          <w:rFonts w:ascii="Arial" w:hAnsi="Arial" w:cs="Arial"/>
          <w:sz w:val="24"/>
          <w:szCs w:val="24"/>
        </w:rPr>
        <w:t>Total: 6855</w:t>
      </w:r>
    </w:p>
    <w:p w:rsidR="00DC770C" w:rsidRPr="00DC770C" w:rsidRDefault="00DC770C" w:rsidP="00DC770C">
      <w:pPr>
        <w:rPr>
          <w:rFonts w:ascii="Arial" w:hAnsi="Arial" w:cs="Arial"/>
          <w:sz w:val="24"/>
          <w:szCs w:val="24"/>
        </w:rPr>
      </w:pPr>
      <w:r w:rsidRPr="00DC770C">
        <w:rPr>
          <w:rFonts w:ascii="Arial" w:hAnsi="Arial" w:cs="Arial"/>
          <w:sz w:val="24"/>
          <w:szCs w:val="24"/>
        </w:rPr>
        <w:t>Sexo masculino: 3358</w:t>
      </w:r>
    </w:p>
    <w:p w:rsidR="00DC770C" w:rsidRPr="00DC770C" w:rsidRDefault="00DC770C" w:rsidP="00DC770C">
      <w:pPr>
        <w:rPr>
          <w:rFonts w:ascii="Arial" w:hAnsi="Arial" w:cs="Arial"/>
          <w:sz w:val="24"/>
          <w:szCs w:val="24"/>
        </w:rPr>
      </w:pPr>
      <w:r w:rsidRPr="00DC770C">
        <w:rPr>
          <w:rFonts w:ascii="Arial" w:hAnsi="Arial" w:cs="Arial"/>
          <w:sz w:val="24"/>
          <w:szCs w:val="24"/>
        </w:rPr>
        <w:t>Sexo feminino: 3484</w:t>
      </w:r>
    </w:p>
    <w:p w:rsidR="00AD12D3" w:rsidRDefault="00AD12D3" w:rsidP="00AD12D3">
      <w:pPr>
        <w:pStyle w:val="NormalWeb"/>
        <w:spacing w:before="0" w:beforeAutospacing="0" w:after="0" w:afterAutospacing="0" w:line="360" w:lineRule="auto"/>
        <w:ind w:left="720"/>
        <w:rPr>
          <w:rStyle w:val="Forte"/>
          <w:rFonts w:ascii="Arial" w:hAnsi="Arial" w:cs="Arial"/>
          <w:color w:val="000000"/>
        </w:rPr>
      </w:pPr>
    </w:p>
    <w:p w:rsidR="009B33A5" w:rsidRPr="009B33A5" w:rsidRDefault="00AD12D3" w:rsidP="009B33A5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de abrangência</w:t>
      </w:r>
    </w:p>
    <w:p w:rsidR="00AD12D3" w:rsidRDefault="009B33A5" w:rsidP="009B33A5">
      <w:pPr>
        <w:pStyle w:val="NormalWeb"/>
        <w:spacing w:before="0" w:beforeAutospacing="0" w:after="0" w:afterAutospacing="0" w:line="360" w:lineRule="auto"/>
        <w:ind w:left="-142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t>Residencial Parque Nova Es</w:t>
      </w:r>
      <w:r>
        <w:rPr>
          <w:rStyle w:val="Forte"/>
          <w:rFonts w:ascii="Arial" w:hAnsi="Arial" w:cs="Arial"/>
          <w:b w:val="0"/>
          <w:color w:val="000000"/>
        </w:rPr>
        <w:t>p</w:t>
      </w:r>
      <w:r w:rsidRPr="009B33A5">
        <w:rPr>
          <w:rStyle w:val="Forte"/>
          <w:rFonts w:ascii="Arial" w:hAnsi="Arial" w:cs="Arial"/>
          <w:b w:val="0"/>
          <w:color w:val="000000"/>
        </w:rPr>
        <w:t>erança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ind w:left="-142"/>
        <w:rPr>
          <w:rStyle w:val="Forte"/>
          <w:rFonts w:ascii="Arial" w:hAnsi="Arial" w:cs="Arial"/>
          <w:b w:val="0"/>
          <w:color w:val="000000"/>
        </w:rPr>
      </w:pPr>
    </w:p>
    <w:p w:rsidR="00E52420" w:rsidRDefault="00E52420" w:rsidP="00AD12D3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Serviços prestados na unidade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Especialidades ofertadas: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t>- Clínica geral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lastRenderedPageBreak/>
        <w:t>- Enfermagem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t>- Ginecologia e Obstetrícia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t>- Odontologia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 w:rsidRPr="009B33A5">
        <w:rPr>
          <w:rStyle w:val="Forte"/>
          <w:rFonts w:ascii="Arial" w:hAnsi="Arial" w:cs="Arial"/>
          <w:b w:val="0"/>
          <w:color w:val="000000"/>
        </w:rPr>
        <w:t>- Pediatria</w:t>
      </w:r>
    </w:p>
    <w:p w:rsidR="009B33A5" w:rsidRPr="00DC770C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  <w:r w:rsidRPr="00DC770C">
        <w:rPr>
          <w:rStyle w:val="Forte"/>
          <w:rFonts w:ascii="Arial" w:hAnsi="Arial" w:cs="Arial"/>
          <w:color w:val="000000"/>
        </w:rPr>
        <w:t>Outros serviços prestados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Aferição da pressão arterial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Coleta de exames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Curativos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Inalação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Planejamento Familiar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 xml:space="preserve">- Prevenção, diagnóstico e controle de tuberculose e hanseníase </w:t>
      </w:r>
    </w:p>
    <w:p w:rsid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  <w:r>
        <w:rPr>
          <w:rStyle w:val="Forte"/>
          <w:rFonts w:ascii="Arial" w:hAnsi="Arial" w:cs="Arial"/>
          <w:b w:val="0"/>
          <w:color w:val="000000"/>
        </w:rPr>
        <w:t>- Testagem para HIV, sífilis e hepatite.</w:t>
      </w:r>
    </w:p>
    <w:p w:rsidR="009B33A5" w:rsidRPr="009B33A5" w:rsidRDefault="009B33A5" w:rsidP="009B33A5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color w:val="000000"/>
        </w:rPr>
      </w:pPr>
    </w:p>
    <w:p w:rsidR="005E48C9" w:rsidRDefault="005E48C9" w:rsidP="005E48C9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</w:rPr>
      </w:pPr>
    </w:p>
    <w:p w:rsidR="003A66E3" w:rsidRPr="00E52420" w:rsidRDefault="00E52420" w:rsidP="00AD12D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E52420">
        <w:rPr>
          <w:rFonts w:ascii="Arial" w:hAnsi="Arial" w:cs="Arial"/>
          <w:b/>
          <w:sz w:val="24"/>
          <w:szCs w:val="24"/>
        </w:rPr>
        <w:t>Produção da unidade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639"/>
        <w:gridCol w:w="2362"/>
        <w:gridCol w:w="285"/>
        <w:gridCol w:w="2091"/>
      </w:tblGrid>
      <w:tr w:rsidR="003A66E3" w:rsidRPr="00863155" w:rsidTr="00AD12D3">
        <w:trPr>
          <w:trHeight w:val="2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color w:val="FFFFFF"/>
                <w:sz w:val="24"/>
                <w:szCs w:val="24"/>
              </w:rPr>
              <w:t>Consultas Básicas Médicas</w:t>
            </w:r>
          </w:p>
        </w:tc>
      </w:tr>
      <w:tr w:rsidR="003A66E3" w:rsidRPr="00863155" w:rsidTr="00AD12D3">
        <w:trPr>
          <w:trHeight w:val="254"/>
        </w:trPr>
        <w:tc>
          <w:tcPr>
            <w:tcW w:w="1961" w:type="pct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1696" w:type="pct"/>
            <w:gridSpan w:val="2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Parâmetro</w:t>
            </w:r>
          </w:p>
        </w:tc>
        <w:tc>
          <w:tcPr>
            <w:tcW w:w="1343" w:type="pct"/>
            <w:gridSpan w:val="2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Cobertura</w:t>
            </w:r>
          </w:p>
        </w:tc>
      </w:tr>
      <w:tr w:rsidR="003A66E3" w:rsidRPr="00863155" w:rsidTr="00AD12D3">
        <w:trPr>
          <w:trHeight w:val="529"/>
        </w:trPr>
        <w:tc>
          <w:tcPr>
            <w:tcW w:w="1961" w:type="pct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8966</w:t>
            </w:r>
          </w:p>
        </w:tc>
        <w:tc>
          <w:tcPr>
            <w:tcW w:w="1696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8637</w:t>
            </w:r>
          </w:p>
        </w:tc>
        <w:tc>
          <w:tcPr>
            <w:tcW w:w="1343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103,81</w:t>
            </w:r>
          </w:p>
        </w:tc>
      </w:tr>
      <w:tr w:rsidR="003A66E3" w:rsidRPr="00863155" w:rsidTr="00AD12D3">
        <w:trPr>
          <w:trHeight w:val="254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color w:val="FFFFFF"/>
                <w:sz w:val="24"/>
                <w:szCs w:val="24"/>
              </w:rPr>
              <w:t>Distribuição da proporção</w:t>
            </w:r>
          </w:p>
        </w:tc>
      </w:tr>
      <w:tr w:rsidR="003A66E3" w:rsidRPr="00AD12D3" w:rsidTr="00AD12D3">
        <w:trPr>
          <w:trHeight w:val="254"/>
        </w:trPr>
        <w:tc>
          <w:tcPr>
            <w:tcW w:w="1961" w:type="pct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Clinico/Saúde</w:t>
            </w:r>
          </w:p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da família</w:t>
            </w:r>
          </w:p>
        </w:tc>
        <w:tc>
          <w:tcPr>
            <w:tcW w:w="1696" w:type="pct"/>
            <w:gridSpan w:val="2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Ginecologia /Obstetrícia</w:t>
            </w:r>
          </w:p>
        </w:tc>
        <w:tc>
          <w:tcPr>
            <w:tcW w:w="1343" w:type="pct"/>
            <w:gridSpan w:val="2"/>
            <w:shd w:val="clear" w:color="auto" w:fill="D9D9D9"/>
            <w:vAlign w:val="center"/>
          </w:tcPr>
          <w:p w:rsidR="003A66E3" w:rsidRPr="00AD12D3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Pediatria</w:t>
            </w:r>
          </w:p>
        </w:tc>
      </w:tr>
      <w:tr w:rsidR="003A66E3" w:rsidRPr="00863155" w:rsidTr="00AD12D3">
        <w:trPr>
          <w:trHeight w:val="529"/>
        </w:trPr>
        <w:tc>
          <w:tcPr>
            <w:tcW w:w="1961" w:type="pct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69,61</w:t>
            </w:r>
          </w:p>
        </w:tc>
        <w:tc>
          <w:tcPr>
            <w:tcW w:w="1696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27,72</w:t>
            </w:r>
          </w:p>
        </w:tc>
        <w:tc>
          <w:tcPr>
            <w:tcW w:w="1343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11,54</w:t>
            </w:r>
          </w:p>
        </w:tc>
      </w:tr>
      <w:tr w:rsidR="003A66E3" w:rsidRPr="00515481" w:rsidTr="00515481">
        <w:trPr>
          <w:trHeight w:val="415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color w:val="FFFFFF"/>
                <w:sz w:val="24"/>
                <w:szCs w:val="24"/>
              </w:rPr>
              <w:t>Realização de Papanicolaou</w:t>
            </w:r>
          </w:p>
        </w:tc>
      </w:tr>
      <w:tr w:rsidR="003A66E3" w:rsidRPr="00515481" w:rsidTr="00515481">
        <w:trPr>
          <w:trHeight w:val="292"/>
        </w:trPr>
        <w:tc>
          <w:tcPr>
            <w:tcW w:w="2322" w:type="pct"/>
            <w:gridSpan w:val="2"/>
            <w:shd w:val="clear" w:color="auto" w:fill="D9D9D9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Nº Coletas</w:t>
            </w:r>
          </w:p>
        </w:tc>
        <w:tc>
          <w:tcPr>
            <w:tcW w:w="1496" w:type="pct"/>
            <w:gridSpan w:val="2"/>
            <w:shd w:val="clear" w:color="auto" w:fill="D9D9D9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Pop. Feminina</w:t>
            </w:r>
          </w:p>
          <w:p w:rsidR="003A66E3" w:rsidRPr="00515481" w:rsidRDefault="00863155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25 a 64</w:t>
            </w:r>
            <w:r w:rsidR="003A66E3" w:rsidRPr="00515481">
              <w:rPr>
                <w:rFonts w:ascii="Arial" w:hAnsi="Arial" w:cs="Arial"/>
                <w:b/>
                <w:sz w:val="24"/>
                <w:szCs w:val="24"/>
              </w:rPr>
              <w:t xml:space="preserve"> anos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Cobertura</w:t>
            </w:r>
          </w:p>
        </w:tc>
      </w:tr>
      <w:tr w:rsidR="003A66E3" w:rsidRPr="00863155" w:rsidTr="00515481">
        <w:trPr>
          <w:trHeight w:val="442"/>
        </w:trPr>
        <w:tc>
          <w:tcPr>
            <w:tcW w:w="2322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1496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1701</w:t>
            </w:r>
          </w:p>
        </w:tc>
        <w:tc>
          <w:tcPr>
            <w:tcW w:w="1182" w:type="pct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43,74</w:t>
            </w:r>
          </w:p>
        </w:tc>
      </w:tr>
      <w:tr w:rsidR="003A66E3" w:rsidRPr="00515481" w:rsidTr="00515481">
        <w:trPr>
          <w:trHeight w:val="406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color w:val="FFFFFF"/>
                <w:sz w:val="24"/>
                <w:szCs w:val="24"/>
              </w:rPr>
              <w:t>Vigilância e Controle de Vetores</w:t>
            </w:r>
          </w:p>
        </w:tc>
      </w:tr>
      <w:tr w:rsidR="003A66E3" w:rsidRPr="00515481" w:rsidTr="00515481">
        <w:trPr>
          <w:trHeight w:val="529"/>
        </w:trPr>
        <w:tc>
          <w:tcPr>
            <w:tcW w:w="2322" w:type="pct"/>
            <w:gridSpan w:val="2"/>
            <w:shd w:val="clear" w:color="auto" w:fill="D9D9D9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Nº de Imóveis</w:t>
            </w:r>
          </w:p>
        </w:tc>
        <w:tc>
          <w:tcPr>
            <w:tcW w:w="1496" w:type="pct"/>
            <w:gridSpan w:val="2"/>
            <w:shd w:val="clear" w:color="auto" w:fill="D9D9D9"/>
            <w:vAlign w:val="center"/>
          </w:tcPr>
          <w:p w:rsidR="003A66E3" w:rsidRPr="00515481" w:rsidRDefault="003A66E3" w:rsidP="005154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Nº de visitas</w:t>
            </w:r>
            <w:r w:rsidR="0051548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15481">
              <w:rPr>
                <w:rFonts w:ascii="Arial" w:hAnsi="Arial" w:cs="Arial"/>
                <w:b/>
                <w:sz w:val="24"/>
                <w:szCs w:val="24"/>
              </w:rPr>
              <w:t>(ano)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3A66E3" w:rsidRPr="00515481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Nº visitas casa a casa (ano)</w:t>
            </w:r>
          </w:p>
        </w:tc>
      </w:tr>
      <w:tr w:rsidR="003A66E3" w:rsidRPr="00863155" w:rsidTr="00515481">
        <w:trPr>
          <w:trHeight w:val="529"/>
        </w:trPr>
        <w:tc>
          <w:tcPr>
            <w:tcW w:w="2322" w:type="pct"/>
            <w:gridSpan w:val="2"/>
            <w:vAlign w:val="center"/>
          </w:tcPr>
          <w:p w:rsidR="003A66E3" w:rsidRPr="00863155" w:rsidRDefault="0003419E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2829</w:t>
            </w:r>
          </w:p>
        </w:tc>
        <w:tc>
          <w:tcPr>
            <w:tcW w:w="1496" w:type="pct"/>
            <w:gridSpan w:val="2"/>
            <w:vAlign w:val="center"/>
          </w:tcPr>
          <w:p w:rsidR="003A66E3" w:rsidRPr="00863155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pct"/>
            <w:vAlign w:val="center"/>
          </w:tcPr>
          <w:p w:rsidR="003A66E3" w:rsidRPr="00863155" w:rsidRDefault="003A66E3" w:rsidP="00AD1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66E3" w:rsidRPr="00863155" w:rsidRDefault="003A66E3" w:rsidP="00AD12D3">
      <w:pPr>
        <w:rPr>
          <w:rFonts w:ascii="Arial" w:hAnsi="Arial" w:cs="Arial"/>
          <w:i/>
          <w:sz w:val="24"/>
          <w:szCs w:val="24"/>
        </w:rPr>
      </w:pPr>
      <w:r w:rsidRPr="00863155">
        <w:rPr>
          <w:rFonts w:ascii="Arial" w:hAnsi="Arial" w:cs="Arial"/>
          <w:i/>
          <w:sz w:val="24"/>
          <w:szCs w:val="24"/>
        </w:rPr>
        <w:t>*Dados</w:t>
      </w:r>
      <w:r w:rsidR="00515481">
        <w:rPr>
          <w:rFonts w:ascii="Arial" w:hAnsi="Arial" w:cs="Arial"/>
          <w:i/>
          <w:sz w:val="24"/>
          <w:szCs w:val="24"/>
        </w:rPr>
        <w:t xml:space="preserve"> do Painel de Monitoramento 201</w:t>
      </w:r>
      <w:r w:rsidR="005E48C9">
        <w:rPr>
          <w:rFonts w:ascii="Arial" w:hAnsi="Arial" w:cs="Arial"/>
          <w:i/>
          <w:sz w:val="24"/>
          <w:szCs w:val="24"/>
        </w:rPr>
        <w:t>5</w:t>
      </w:r>
      <w:r w:rsidR="00515481">
        <w:rPr>
          <w:rFonts w:ascii="Arial" w:hAnsi="Arial" w:cs="Arial"/>
          <w:i/>
          <w:sz w:val="24"/>
          <w:szCs w:val="24"/>
        </w:rPr>
        <w:t xml:space="preserve"> (dados referentes ao ano 201</w:t>
      </w:r>
      <w:r w:rsidR="005E48C9">
        <w:rPr>
          <w:rFonts w:ascii="Arial" w:hAnsi="Arial" w:cs="Arial"/>
          <w:i/>
          <w:sz w:val="24"/>
          <w:szCs w:val="24"/>
        </w:rPr>
        <w:t>4</w:t>
      </w:r>
      <w:r w:rsidR="00515481">
        <w:rPr>
          <w:rFonts w:ascii="Arial" w:hAnsi="Arial" w:cs="Arial"/>
          <w:i/>
          <w:sz w:val="24"/>
          <w:szCs w:val="24"/>
        </w:rPr>
        <w:t>)</w:t>
      </w:r>
    </w:p>
    <w:p w:rsidR="005E48C9" w:rsidRDefault="005E48C9">
      <w:pPr>
        <w:rPr>
          <w:rFonts w:ascii="Arial" w:hAnsi="Arial" w:cs="Arial"/>
          <w:b/>
          <w:sz w:val="28"/>
          <w:szCs w:val="28"/>
          <w:u w:val="single"/>
        </w:rPr>
      </w:pPr>
    </w:p>
    <w:p w:rsidR="005E48C9" w:rsidRDefault="005E48C9">
      <w:pPr>
        <w:rPr>
          <w:rFonts w:ascii="Arial" w:hAnsi="Arial" w:cs="Arial"/>
          <w:b/>
          <w:sz w:val="28"/>
          <w:szCs w:val="28"/>
          <w:u w:val="single"/>
        </w:rPr>
      </w:pPr>
    </w:p>
    <w:p w:rsidR="003A66E3" w:rsidRDefault="003A66E3" w:rsidP="002E21BD">
      <w:pPr>
        <w:numPr>
          <w:ilvl w:val="0"/>
          <w:numId w:val="2"/>
        </w:numPr>
        <w:ind w:left="0" w:firstLine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63155">
        <w:rPr>
          <w:rFonts w:ascii="Arial" w:hAnsi="Arial" w:cs="Arial"/>
          <w:b/>
          <w:sz w:val="28"/>
          <w:szCs w:val="28"/>
          <w:u w:val="single"/>
        </w:rPr>
        <w:lastRenderedPageBreak/>
        <w:t>CAMPANHAS DESENVOLVIDAS PELOS DOCENTES E ALUNOS DA FACERES JUNTO À COMUNIDADE</w:t>
      </w:r>
    </w:p>
    <w:p w:rsidR="00863155" w:rsidRPr="00863155" w:rsidRDefault="00863155" w:rsidP="003A66E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B24D3" w:rsidRDefault="00A01F96" w:rsidP="00EB24D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B24D3">
        <w:rPr>
          <w:rFonts w:ascii="Arial" w:hAnsi="Arial" w:cs="Arial"/>
          <w:b/>
          <w:sz w:val="24"/>
          <w:szCs w:val="24"/>
        </w:rPr>
        <w:t>“Projeto de Intervenção Coletiva: Prevenção e Combate à Hipertensão Arterial Sistêmica</w:t>
      </w:r>
      <w:r w:rsidR="00E6690F">
        <w:rPr>
          <w:rFonts w:ascii="Arial" w:hAnsi="Arial" w:cs="Arial"/>
          <w:b/>
          <w:sz w:val="24"/>
          <w:szCs w:val="24"/>
        </w:rPr>
        <w:t xml:space="preserve"> (</w:t>
      </w:r>
      <w:r w:rsidR="00EB24D3">
        <w:rPr>
          <w:rFonts w:ascii="Arial" w:hAnsi="Arial" w:cs="Arial"/>
          <w:b/>
          <w:sz w:val="24"/>
          <w:szCs w:val="24"/>
        </w:rPr>
        <w:t>HAS)”</w:t>
      </w:r>
    </w:p>
    <w:p w:rsidR="00534E36" w:rsidRPr="00534E36" w:rsidRDefault="00534E36" w:rsidP="00EB24D3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  <w:r w:rsidRPr="00F61B6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 w:rsidR="00EB24D3">
        <w:rPr>
          <w:rFonts w:ascii="Arial" w:hAnsi="Arial" w:cs="Arial"/>
        </w:rPr>
        <w:t>Usuários presentes na sala de espera da UBSF Nova Esperanca</w:t>
      </w:r>
    </w:p>
    <w:p w:rsidR="00534E36" w:rsidRPr="00146513" w:rsidRDefault="00534E36" w:rsidP="00534E36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Descrição das atividades desenvolvidas</w:t>
      </w:r>
      <w:r w:rsidRPr="009E148A">
        <w:rPr>
          <w:rFonts w:ascii="Arial" w:hAnsi="Arial" w:cs="Arial"/>
          <w:b/>
        </w:rPr>
        <w:t xml:space="preserve">: </w:t>
      </w:r>
      <w:r w:rsidR="00EB24D3">
        <w:rPr>
          <w:rFonts w:ascii="Arial" w:hAnsi="Arial" w:cs="Arial"/>
        </w:rPr>
        <w:t>Orientações quanto a HAS; conceito, sinais e sintomas, prevenção, diagnósticos e tratamento. Alunos realizaram Aferição da Pressão Arterial.</w:t>
      </w:r>
    </w:p>
    <w:p w:rsidR="00EB24D3" w:rsidRDefault="00534E36" w:rsidP="00534E36">
      <w:pPr>
        <w:pStyle w:val="titulo1"/>
        <w:spacing w:before="0" w:beforeAutospacing="0" w:after="0" w:afterAutospacing="0"/>
        <w:jc w:val="both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>Data da realização:</w:t>
      </w:r>
      <w:r w:rsidR="00ED2DA4">
        <w:rPr>
          <w:rFonts w:ascii="Arial" w:hAnsi="Arial" w:cs="Arial"/>
          <w:b/>
        </w:rPr>
        <w:t xml:space="preserve"> </w:t>
      </w:r>
      <w:r w:rsidR="00EB24D3">
        <w:rPr>
          <w:rFonts w:ascii="Arial" w:hAnsi="Arial" w:cs="Arial"/>
        </w:rPr>
        <w:t>12</w:t>
      </w:r>
      <w:r w:rsidR="00EB24D3" w:rsidRPr="000239C2">
        <w:rPr>
          <w:rFonts w:ascii="Arial" w:hAnsi="Arial" w:cs="Arial"/>
        </w:rPr>
        <w:t>/04/</w:t>
      </w:r>
      <w:r w:rsidR="00FF31EF">
        <w:rPr>
          <w:rFonts w:ascii="Arial" w:hAnsi="Arial" w:cs="Arial"/>
        </w:rPr>
        <w:t>2018.</w:t>
      </w:r>
    </w:p>
    <w:p w:rsidR="008511BB" w:rsidRDefault="008511BB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2743119" cy="365760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06-18 at 12.11.34-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743119" cy="3657600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06-18 at 12.11.3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A82CD70" wp14:editId="47100F3D">
            <wp:extent cx="2743200" cy="36577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8-06-18 at 12.11.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743119" cy="3657600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06-18 at 12.11.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B" w:rsidRDefault="008511BB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2743119" cy="36576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06-18 at 12.11.4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A4" w:rsidRDefault="00ED2DA4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ED2DA4" w:rsidRDefault="008511BB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43119" cy="365760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06-18 at 12.11.4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B" w:rsidRDefault="008511BB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8511BB" w:rsidRDefault="008511BB" w:rsidP="008511BB">
      <w:pPr>
        <w:pStyle w:val="titulo1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657600" cy="2743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8-06-18 at 12.11.3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B" w:rsidRDefault="008511BB" w:rsidP="00534E36">
      <w:pPr>
        <w:pStyle w:val="titulo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511BB" w:rsidRDefault="008511BB" w:rsidP="00EB24D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F31EF" w:rsidRDefault="00FF31E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B24D3" w:rsidRDefault="00EB24D3" w:rsidP="00EB24D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“Atividade de Acordo com a Necessidade da Unidade: Sala de Espera sobre Campanha da Vacina da Gripe”</w:t>
      </w:r>
    </w:p>
    <w:p w:rsidR="005E48C9" w:rsidRPr="00FF31EF" w:rsidRDefault="005E48C9" w:rsidP="00805FC4">
      <w:pPr>
        <w:spacing w:after="0" w:line="240" w:lineRule="auto"/>
        <w:rPr>
          <w:rFonts w:ascii="Arial" w:hAnsi="Arial" w:cs="Arial"/>
        </w:rPr>
      </w:pPr>
      <w:r w:rsidRPr="00FF31EF">
        <w:rPr>
          <w:rFonts w:ascii="Arial" w:hAnsi="Arial" w:cs="Arial"/>
          <w:b/>
        </w:rPr>
        <w:t>Público Alvo:</w:t>
      </w:r>
      <w:r w:rsidRPr="00FF31EF">
        <w:rPr>
          <w:rFonts w:ascii="Arial" w:hAnsi="Arial" w:cs="Arial"/>
        </w:rPr>
        <w:t xml:space="preserve"> </w:t>
      </w:r>
      <w:r w:rsidR="00B322CC">
        <w:rPr>
          <w:rFonts w:ascii="Arial" w:hAnsi="Arial" w:cs="Arial"/>
        </w:rPr>
        <w:t>Pacientes que comparecerem na UBSF Nova Esperança</w:t>
      </w:r>
      <w:r w:rsidR="008511BB">
        <w:rPr>
          <w:rFonts w:ascii="Arial" w:hAnsi="Arial" w:cs="Arial"/>
        </w:rPr>
        <w:t xml:space="preserve"> e comunidade do </w:t>
      </w:r>
      <w:r w:rsidR="00805FC4" w:rsidRPr="00FF31EF">
        <w:rPr>
          <w:rFonts w:ascii="Arial" w:hAnsi="Arial" w:cs="Arial"/>
        </w:rPr>
        <w:t>Centro de Artes e Esportes Unificados (</w:t>
      </w:r>
      <w:r w:rsidR="008511BB">
        <w:rPr>
          <w:rFonts w:ascii="Arial" w:hAnsi="Arial" w:cs="Arial"/>
        </w:rPr>
        <w:t>CEU</w:t>
      </w:r>
      <w:r w:rsidR="00805FC4">
        <w:rPr>
          <w:rFonts w:ascii="Arial" w:hAnsi="Arial" w:cs="Arial"/>
        </w:rPr>
        <w:t>)</w:t>
      </w:r>
      <w:r w:rsidR="00ED2DA4">
        <w:rPr>
          <w:rFonts w:ascii="Arial" w:hAnsi="Arial" w:cs="Arial"/>
        </w:rPr>
        <w:t xml:space="preserve">. </w:t>
      </w:r>
    </w:p>
    <w:p w:rsidR="00EB24D3" w:rsidRDefault="005C5F94" w:rsidP="005E48C9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Descrição das atividades desenvolvidas</w:t>
      </w:r>
      <w:r w:rsidR="005E48C9" w:rsidRPr="009E148A">
        <w:rPr>
          <w:rFonts w:ascii="Arial" w:hAnsi="Arial" w:cs="Arial"/>
          <w:b/>
        </w:rPr>
        <w:t xml:space="preserve">: </w:t>
      </w:r>
      <w:r w:rsidR="00146513" w:rsidRPr="00146513">
        <w:rPr>
          <w:rFonts w:ascii="Arial" w:hAnsi="Arial" w:cs="Arial"/>
        </w:rPr>
        <w:t xml:space="preserve">Orientações </w:t>
      </w:r>
      <w:r w:rsidR="00B322CC">
        <w:rPr>
          <w:rFonts w:ascii="Arial" w:hAnsi="Arial" w:cs="Arial"/>
        </w:rPr>
        <w:t>sobre a Campanha Nacional de Vacinação contra a Influenza. Esclarecendo grupo</w:t>
      </w:r>
      <w:r w:rsidR="00EB24D3">
        <w:rPr>
          <w:rFonts w:ascii="Arial" w:hAnsi="Arial" w:cs="Arial"/>
        </w:rPr>
        <w:t xml:space="preserve"> prioritários e</w:t>
      </w:r>
      <w:r w:rsidR="00B322CC">
        <w:rPr>
          <w:rFonts w:ascii="Arial" w:hAnsi="Arial" w:cs="Arial"/>
        </w:rPr>
        <w:t xml:space="preserve"> grupos de risco. </w:t>
      </w:r>
    </w:p>
    <w:p w:rsidR="008511BB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 w:rsidR="00EB24D3">
        <w:rPr>
          <w:rFonts w:ascii="Arial" w:hAnsi="Arial" w:cs="Arial"/>
        </w:rPr>
        <w:t>10/05</w:t>
      </w:r>
      <w:r w:rsidR="00EB24D3" w:rsidRPr="000239C2">
        <w:rPr>
          <w:rFonts w:ascii="Arial" w:hAnsi="Arial" w:cs="Arial"/>
        </w:rPr>
        <w:t>/</w:t>
      </w:r>
      <w:r w:rsidR="00EB24D3">
        <w:rPr>
          <w:rFonts w:ascii="Arial" w:hAnsi="Arial" w:cs="Arial"/>
        </w:rPr>
        <w:t>2018.</w:t>
      </w:r>
    </w:p>
    <w:p w:rsidR="008511BB" w:rsidRDefault="008511BB" w:rsidP="00805FC4">
      <w:pPr>
        <w:pStyle w:val="titulo1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119" cy="36576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8-06-18 at 12.10.1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743119" cy="3657600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8-06-18 at 12.10.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43119" cy="3657600"/>
            <wp:effectExtent l="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8-06-18 at 12.10.1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743119" cy="3657600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8-06-18 at 12.10.1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43119" cy="3657600"/>
            <wp:effectExtent l="0" t="0" r="63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8-06-18 at 12.10.14-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1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657600" cy="27432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8-06-18 at 12.10.1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B" w:rsidRDefault="008511BB" w:rsidP="005E48C9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8511BB" w:rsidRDefault="008511BB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57E" w:rsidRDefault="007D457E" w:rsidP="005E48C9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  <w:b/>
          <w:u w:val="single"/>
        </w:rPr>
      </w:pPr>
    </w:p>
    <w:p w:rsidR="007D457E" w:rsidRPr="007869B2" w:rsidRDefault="007D457E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48C9" w:rsidRPr="007869B2" w:rsidRDefault="005E48C9" w:rsidP="005E48C9">
      <w:pPr>
        <w:pStyle w:val="titulo1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6072" w:rsidRDefault="001D6072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805FC4" w:rsidRDefault="00805FC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E22B6A" w:rsidRDefault="00E22B6A" w:rsidP="000D5D0D">
      <w:pPr>
        <w:rPr>
          <w:rFonts w:ascii="Arial" w:hAnsi="Arial" w:cs="Arial"/>
          <w:b/>
          <w:sz w:val="24"/>
          <w:szCs w:val="24"/>
          <w:u w:val="single"/>
        </w:rPr>
      </w:pPr>
      <w:r w:rsidRPr="00E22B6A">
        <w:rPr>
          <w:rFonts w:ascii="Arial" w:hAnsi="Arial" w:cs="Arial"/>
          <w:b/>
          <w:sz w:val="24"/>
          <w:szCs w:val="24"/>
          <w:u w:val="single"/>
        </w:rPr>
        <w:lastRenderedPageBreak/>
        <w:t>DOCENTE RESPONSÁVEL</w:t>
      </w:r>
    </w:p>
    <w:p w:rsidR="00EB24D3" w:rsidRPr="00EB24D3" w:rsidRDefault="00EB24D3" w:rsidP="00EB24D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B24D3">
        <w:rPr>
          <w:rFonts w:ascii="Times New Roman" w:eastAsia="Times New Roman" w:hAnsi="Times New Roman"/>
          <w:sz w:val="24"/>
          <w:szCs w:val="24"/>
          <w:lang w:eastAsia="pt-BR"/>
        </w:rPr>
        <w:fldChar w:fldCharType="begin"/>
      </w:r>
      <w:r w:rsidRPr="00EB24D3">
        <w:rPr>
          <w:rFonts w:ascii="Times New Roman" w:eastAsia="Times New Roman" w:hAnsi="Times New Roman"/>
          <w:sz w:val="24"/>
          <w:szCs w:val="24"/>
          <w:lang w:eastAsia="pt-BR"/>
        </w:rPr>
        <w:instrText xml:space="preserve"> INCLUDEPICTURE "/var/folders/03/fhv2f9711cd4yx8wn94wynb80000gn/T/com.microsoft.Word/WebArchiveCopyPasteTempFiles/servletrecuperafoto?tipo=1&amp;id=K4488000E4" \* MERGEFORMATINET </w:instrText>
      </w:r>
      <w:r w:rsidRPr="00EB24D3">
        <w:rPr>
          <w:rFonts w:ascii="Times New Roman" w:eastAsia="Times New Roman" w:hAnsi="Times New Roman"/>
          <w:sz w:val="24"/>
          <w:szCs w:val="24"/>
          <w:lang w:eastAsia="pt-BR"/>
        </w:rPr>
        <w:fldChar w:fldCharType="separate"/>
      </w:r>
      <w:bookmarkStart w:id="0" w:name="_GoBack"/>
      <w:bookmarkEnd w:id="0"/>
      <w:r w:rsidRPr="00EB24D3">
        <w:rPr>
          <w:rFonts w:ascii="Times New Roman" w:eastAsia="Times New Roman" w:hAnsi="Times New Roman"/>
          <w:sz w:val="24"/>
          <w:szCs w:val="24"/>
          <w:lang w:eastAsia="pt-BR"/>
        </w:rPr>
        <w:fldChar w:fldCharType="end"/>
      </w:r>
    </w:p>
    <w:p w:rsidR="00EB24D3" w:rsidRPr="00E22B6A" w:rsidRDefault="00EB24D3" w:rsidP="000D5D0D">
      <w:pPr>
        <w:rPr>
          <w:rFonts w:ascii="Arial" w:hAnsi="Arial" w:cs="Arial"/>
          <w:b/>
          <w:sz w:val="24"/>
          <w:szCs w:val="24"/>
          <w:u w:val="single"/>
        </w:rPr>
      </w:pPr>
    </w:p>
    <w:p w:rsidR="00EB24D3" w:rsidRDefault="00EB24D3" w:rsidP="00E22B6A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Allini Mafra da Costa</w:t>
      </w:r>
    </w:p>
    <w:p w:rsidR="00EB24D3" w:rsidRPr="00EB24D3" w:rsidRDefault="00EB24D3" w:rsidP="00EB24D3">
      <w:pPr>
        <w:spacing w:after="0" w:line="360" w:lineRule="auto"/>
        <w:jc w:val="both"/>
        <w:rPr>
          <w:rFonts w:ascii="Arial" w:hAnsi="Arial" w:cs="Arial"/>
          <w:sz w:val="24"/>
          <w:szCs w:val="28"/>
        </w:rPr>
      </w:pPr>
      <w:r w:rsidRPr="00EB24D3">
        <w:rPr>
          <w:rFonts w:ascii="Arial" w:hAnsi="Arial" w:cs="Arial"/>
          <w:sz w:val="24"/>
          <w:szCs w:val="28"/>
        </w:rPr>
        <w:t>Graduada em Enfermagem pela Universidade Paulista (UNIP) em 2012 e Mestre pelo programa de Pós-graduação em Oncologia do Hospital de Câncer de Barretos (Fundação Pio XII) em 2015. Atualmente é Coordenadora do Registro Hospitalar de Câncer, Doutoranda pelo programa de pós-graduação, Coordenadora do Registro d</w:t>
      </w:r>
      <w:r>
        <w:rPr>
          <w:rFonts w:ascii="Arial" w:hAnsi="Arial" w:cs="Arial"/>
          <w:sz w:val="24"/>
          <w:szCs w:val="28"/>
        </w:rPr>
        <w:t>e Câncer de Base Populacional da região</w:t>
      </w:r>
      <w:r w:rsidRPr="00EB24D3">
        <w:rPr>
          <w:rFonts w:ascii="Arial" w:hAnsi="Arial" w:cs="Arial"/>
          <w:sz w:val="24"/>
          <w:szCs w:val="28"/>
        </w:rPr>
        <w:t xml:space="preserve"> de Barretos e Docente na Faculdade Barretos (Barretos, São Paulo) e na FACERES (São José do Rio Preto - São Paulo)</w:t>
      </w:r>
      <w:r>
        <w:rPr>
          <w:rFonts w:ascii="Arial" w:hAnsi="Arial" w:cs="Arial"/>
          <w:sz w:val="24"/>
          <w:szCs w:val="28"/>
        </w:rPr>
        <w:t>.</w:t>
      </w:r>
    </w:p>
    <w:p w:rsidR="00EB24D3" w:rsidRDefault="00EB24D3" w:rsidP="00E22B6A">
      <w:pPr>
        <w:rPr>
          <w:rFonts w:ascii="Arial" w:hAnsi="Arial" w:cs="Arial"/>
          <w:b/>
          <w:sz w:val="24"/>
          <w:szCs w:val="28"/>
        </w:rPr>
      </w:pPr>
    </w:p>
    <w:p w:rsidR="00E22B6A" w:rsidRDefault="00E22B6A" w:rsidP="00FB5CE3">
      <w:pPr>
        <w:tabs>
          <w:tab w:val="left" w:pos="2554"/>
        </w:tabs>
        <w:spacing w:after="0" w:line="240" w:lineRule="auto"/>
        <w:jc w:val="both"/>
        <w:rPr>
          <w:rFonts w:ascii="Arial" w:hAnsi="Arial" w:cs="Arial"/>
          <w:sz w:val="36"/>
          <w:szCs w:val="24"/>
        </w:rPr>
      </w:pPr>
    </w:p>
    <w:p w:rsidR="00C26C0A" w:rsidRPr="00C26C0A" w:rsidRDefault="00C26C0A" w:rsidP="00C26C0A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</w:rPr>
      </w:pPr>
    </w:p>
    <w:sectPr w:rsidR="00C26C0A" w:rsidRPr="00C26C0A" w:rsidSect="002B4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5CC" w:rsidRDefault="001525CC" w:rsidP="007869B2">
      <w:pPr>
        <w:spacing w:after="0" w:line="240" w:lineRule="auto"/>
      </w:pPr>
      <w:r>
        <w:separator/>
      </w:r>
    </w:p>
  </w:endnote>
  <w:endnote w:type="continuationSeparator" w:id="0">
    <w:p w:rsidR="001525CC" w:rsidRDefault="001525CC" w:rsidP="00786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5CC" w:rsidRDefault="001525CC" w:rsidP="007869B2">
      <w:pPr>
        <w:spacing w:after="0" w:line="240" w:lineRule="auto"/>
      </w:pPr>
      <w:r>
        <w:separator/>
      </w:r>
    </w:p>
  </w:footnote>
  <w:footnote w:type="continuationSeparator" w:id="0">
    <w:p w:rsidR="001525CC" w:rsidRDefault="001525CC" w:rsidP="00786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D5E0D"/>
    <w:multiLevelType w:val="hybridMultilevel"/>
    <w:tmpl w:val="03F89F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90615"/>
    <w:multiLevelType w:val="hybridMultilevel"/>
    <w:tmpl w:val="9402B3C4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2604A"/>
    <w:multiLevelType w:val="hybridMultilevel"/>
    <w:tmpl w:val="9760D6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B13903"/>
    <w:multiLevelType w:val="hybridMultilevel"/>
    <w:tmpl w:val="7EA63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C5D87"/>
    <w:multiLevelType w:val="hybridMultilevel"/>
    <w:tmpl w:val="03F89F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1C458B"/>
    <w:multiLevelType w:val="hybridMultilevel"/>
    <w:tmpl w:val="76A88EBC"/>
    <w:lvl w:ilvl="0" w:tplc="0416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32B29"/>
    <w:multiLevelType w:val="hybridMultilevel"/>
    <w:tmpl w:val="0E460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54A4B"/>
    <w:multiLevelType w:val="hybridMultilevel"/>
    <w:tmpl w:val="35B84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6E3"/>
    <w:rsid w:val="000008F5"/>
    <w:rsid w:val="0003419E"/>
    <w:rsid w:val="00040819"/>
    <w:rsid w:val="000D5D0D"/>
    <w:rsid w:val="0012105F"/>
    <w:rsid w:val="00146513"/>
    <w:rsid w:val="001525CC"/>
    <w:rsid w:val="00176D39"/>
    <w:rsid w:val="001A5476"/>
    <w:rsid w:val="001D6072"/>
    <w:rsid w:val="00256906"/>
    <w:rsid w:val="002B4C5F"/>
    <w:rsid w:val="002E21BD"/>
    <w:rsid w:val="003528F6"/>
    <w:rsid w:val="00362D89"/>
    <w:rsid w:val="003A66E3"/>
    <w:rsid w:val="003F7CA8"/>
    <w:rsid w:val="0047398E"/>
    <w:rsid w:val="004E4554"/>
    <w:rsid w:val="00515481"/>
    <w:rsid w:val="00534E36"/>
    <w:rsid w:val="005B0E42"/>
    <w:rsid w:val="005B2C3F"/>
    <w:rsid w:val="005C5F94"/>
    <w:rsid w:val="005E463A"/>
    <w:rsid w:val="005E48C9"/>
    <w:rsid w:val="00637AD7"/>
    <w:rsid w:val="00637C15"/>
    <w:rsid w:val="00663818"/>
    <w:rsid w:val="007036FE"/>
    <w:rsid w:val="0078547F"/>
    <w:rsid w:val="007869B2"/>
    <w:rsid w:val="007D457E"/>
    <w:rsid w:val="007D5B7A"/>
    <w:rsid w:val="007E44BC"/>
    <w:rsid w:val="007F513B"/>
    <w:rsid w:val="00805FC4"/>
    <w:rsid w:val="00830712"/>
    <w:rsid w:val="008511BB"/>
    <w:rsid w:val="00851370"/>
    <w:rsid w:val="00863155"/>
    <w:rsid w:val="008869AD"/>
    <w:rsid w:val="0089679C"/>
    <w:rsid w:val="00944F8E"/>
    <w:rsid w:val="009571CE"/>
    <w:rsid w:val="009A7A03"/>
    <w:rsid w:val="009B33A5"/>
    <w:rsid w:val="009F4FC1"/>
    <w:rsid w:val="00A01F96"/>
    <w:rsid w:val="00A7208B"/>
    <w:rsid w:val="00A72979"/>
    <w:rsid w:val="00AD12D3"/>
    <w:rsid w:val="00B322CC"/>
    <w:rsid w:val="00B56078"/>
    <w:rsid w:val="00B70B9E"/>
    <w:rsid w:val="00B749E5"/>
    <w:rsid w:val="00B943C6"/>
    <w:rsid w:val="00BB155B"/>
    <w:rsid w:val="00C15DD4"/>
    <w:rsid w:val="00C26C0A"/>
    <w:rsid w:val="00C86606"/>
    <w:rsid w:val="00CD37EA"/>
    <w:rsid w:val="00CF3F0E"/>
    <w:rsid w:val="00D67036"/>
    <w:rsid w:val="00DA4D28"/>
    <w:rsid w:val="00DB2FB8"/>
    <w:rsid w:val="00DC770C"/>
    <w:rsid w:val="00DD16AD"/>
    <w:rsid w:val="00E1465A"/>
    <w:rsid w:val="00E22B6A"/>
    <w:rsid w:val="00E52420"/>
    <w:rsid w:val="00E661EC"/>
    <w:rsid w:val="00E6690F"/>
    <w:rsid w:val="00EB24D3"/>
    <w:rsid w:val="00EC7400"/>
    <w:rsid w:val="00ED2DA4"/>
    <w:rsid w:val="00FA617D"/>
    <w:rsid w:val="00FB474E"/>
    <w:rsid w:val="00FB5CE3"/>
    <w:rsid w:val="00F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557762-1B16-6D47-88F6-85CDF422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6E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FB5C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66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3A66E3"/>
    <w:rPr>
      <w:b/>
      <w:bCs/>
    </w:rPr>
  </w:style>
  <w:style w:type="character" w:styleId="Hyperlink">
    <w:name w:val="Hyperlink"/>
    <w:uiPriority w:val="99"/>
    <w:semiHidden/>
    <w:unhideWhenUsed/>
    <w:rsid w:val="003A66E3"/>
    <w:rPr>
      <w:color w:val="0000FF"/>
      <w:u w:val="single"/>
    </w:rPr>
  </w:style>
  <w:style w:type="character" w:customStyle="1" w:styleId="agdw30o48b91">
    <w:name w:val="agdw30o48b91"/>
    <w:rsid w:val="003A66E3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gdw30o48b92">
    <w:name w:val="agdw30o48b92"/>
    <w:rsid w:val="003A66E3"/>
    <w:rPr>
      <w:b w:val="0"/>
      <w:bCs w:val="0"/>
      <w:vanish w:val="0"/>
      <w:webHidden w:val="0"/>
      <w:color w:val="009900"/>
      <w:u w:val="single"/>
      <w:specVanish w:val="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F3F0E"/>
    <w:rPr>
      <w:rFonts w:ascii="Tahoma" w:eastAsia="Calibri" w:hAnsi="Tahoma" w:cs="Tahoma"/>
      <w:sz w:val="16"/>
      <w:szCs w:val="16"/>
    </w:rPr>
  </w:style>
  <w:style w:type="paragraph" w:customStyle="1" w:styleId="titulo1">
    <w:name w:val="titulo1"/>
    <w:basedOn w:val="Normal"/>
    <w:rsid w:val="00176D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524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7869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semiHidden/>
    <w:rsid w:val="007869B2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7869B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rsid w:val="007869B2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FB5CE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9B3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4374C-6CCA-4798-A63C-7670FAE88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Links>
    <vt:vector size="6" baseType="variant">
      <vt:variant>
        <vt:i4>393221</vt:i4>
      </vt:variant>
      <vt:variant>
        <vt:i4>0</vt:i4>
      </vt:variant>
      <vt:variant>
        <vt:i4>0</vt:i4>
      </vt:variant>
      <vt:variant>
        <vt:i4>5</vt:i4>
      </vt:variant>
      <vt:variant>
        <vt:lpwstr>mailto:larissa_kuil@hotmail.com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Arquimedes</dc:creator>
  <cp:keywords/>
  <cp:lastModifiedBy>COORD-MED3</cp:lastModifiedBy>
  <cp:revision>6</cp:revision>
  <dcterms:created xsi:type="dcterms:W3CDTF">2018-06-18T15:30:00Z</dcterms:created>
  <dcterms:modified xsi:type="dcterms:W3CDTF">2018-06-20T19:24:00Z</dcterms:modified>
</cp:coreProperties>
</file>