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56052C" w14:textId="0CB4CC7C" w:rsidR="00C45459" w:rsidRPr="00127FDB" w:rsidRDefault="00531084" w:rsidP="00C45459">
      <w:pPr>
        <w:rPr>
          <w:rFonts w:hint="eastAsia"/>
        </w:rPr>
      </w:pPr>
      <w:r w:rsidRPr="00127FDB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5F5" wp14:editId="214F0B8C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2E40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>
        <w:rPr>
          <w:noProof/>
          <w:lang w:eastAsia="pt-BR" w:bidi="ar-SA"/>
        </w:rPr>
        <w:drawing>
          <wp:inline distT="0" distB="0" distL="0" distR="0" wp14:anchorId="0F155FF5" wp14:editId="420EE23E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BA1" w14:textId="77777777" w:rsidR="00C45459" w:rsidRPr="00127FDB" w:rsidRDefault="00C45459" w:rsidP="00C45459">
      <w:pPr>
        <w:ind w:left="-851"/>
        <w:rPr>
          <w:rFonts w:hint="eastAsia"/>
          <w:noProof/>
          <w:lang w:eastAsia="pt-BR"/>
        </w:rPr>
      </w:pPr>
    </w:p>
    <w:p w14:paraId="5F2976BD" w14:textId="16618532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54BD1630" w14:textId="77777777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5090DFE" w14:textId="46CF87B2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76AD250" w14:textId="68A104CD" w:rsidR="00C45459" w:rsidRPr="00127FDB" w:rsidRDefault="00C45459" w:rsidP="00C45459">
      <w:pPr>
        <w:rPr>
          <w:rFonts w:hint="eastAsia"/>
        </w:rPr>
      </w:pPr>
    </w:p>
    <w:p w14:paraId="58134FCE" w14:textId="626759B4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7E97EB4" w14:textId="5E15A256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53AEBCAB" w14:textId="0491B322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188E0EE" w14:textId="31F40EAC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2B2A117C" w14:textId="77777777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07ED81D1" w14:textId="6B8E9FB1" w:rsidR="00C45459" w:rsidRPr="00127FDB" w:rsidRDefault="00C45459" w:rsidP="00C45459">
      <w:pPr>
        <w:rPr>
          <w:rFonts w:hint="eastAsia"/>
        </w:rPr>
      </w:pPr>
    </w:p>
    <w:p w14:paraId="3D99D224" w14:textId="77777777" w:rsidR="00C45459" w:rsidRPr="00127FDB" w:rsidRDefault="00C45459" w:rsidP="00C45459">
      <w:pPr>
        <w:rPr>
          <w:rFonts w:hint="eastAsia"/>
        </w:rPr>
      </w:pPr>
    </w:p>
    <w:p w14:paraId="511F9727" w14:textId="70769F8A" w:rsidR="00C45459" w:rsidRPr="00127FDB" w:rsidRDefault="00C45459" w:rsidP="00C45459">
      <w:pPr>
        <w:rPr>
          <w:rFonts w:hint="eastAsia"/>
        </w:rPr>
      </w:pPr>
    </w:p>
    <w:p w14:paraId="43F69879" w14:textId="77777777" w:rsidR="00C45459" w:rsidRPr="00127FDB" w:rsidRDefault="00C45459" w:rsidP="00C45459">
      <w:pPr>
        <w:rPr>
          <w:rFonts w:hint="eastAsia"/>
        </w:rPr>
      </w:pPr>
    </w:p>
    <w:p w14:paraId="6644239C" w14:textId="220A2693" w:rsidR="00C45459" w:rsidRPr="00127FDB" w:rsidRDefault="00C45459" w:rsidP="00C45459">
      <w:pPr>
        <w:rPr>
          <w:rFonts w:hint="eastAsia"/>
        </w:rPr>
      </w:pPr>
    </w:p>
    <w:p w14:paraId="5F1706B7" w14:textId="362A5CFC" w:rsidR="00C45459" w:rsidRPr="00127FDB" w:rsidRDefault="00C45459" w:rsidP="00C45459">
      <w:pPr>
        <w:rPr>
          <w:rFonts w:hint="eastAsia"/>
        </w:rPr>
      </w:pPr>
    </w:p>
    <w:p w14:paraId="11697BAA" w14:textId="6FCB9394" w:rsidR="00C45459" w:rsidRPr="00127FDB" w:rsidRDefault="00C45459" w:rsidP="00C45459">
      <w:pPr>
        <w:rPr>
          <w:rFonts w:hint="eastAsia"/>
        </w:rPr>
      </w:pPr>
    </w:p>
    <w:p w14:paraId="16B9F2CA" w14:textId="74397222" w:rsidR="00C45459" w:rsidRPr="00127FDB" w:rsidRDefault="00C45459" w:rsidP="00C45459">
      <w:pPr>
        <w:rPr>
          <w:rFonts w:hint="eastAsia"/>
        </w:rPr>
      </w:pPr>
    </w:p>
    <w:p w14:paraId="76A3F48A" w14:textId="7F147AD4" w:rsidR="00C45459" w:rsidRPr="00127FDB" w:rsidRDefault="00C45459" w:rsidP="00C45459">
      <w:pPr>
        <w:rPr>
          <w:rFonts w:hint="eastAsia"/>
        </w:rPr>
      </w:pPr>
    </w:p>
    <w:p w14:paraId="7BC50408" w14:textId="77777777" w:rsidR="00353173" w:rsidRDefault="00C45459" w:rsidP="00353173">
      <w:pPr>
        <w:ind w:left="-284" w:hanging="283"/>
        <w:jc w:val="center"/>
        <w:rPr>
          <w:rFonts w:hint="eastAsia"/>
        </w:rPr>
      </w:pPr>
      <w:r w:rsidRPr="00127FDB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A672C" wp14:editId="52BF87FB">
                <wp:simplePos x="0" y="0"/>
                <wp:positionH relativeFrom="page">
                  <wp:posOffset>-9526</wp:posOffset>
                </wp:positionH>
                <wp:positionV relativeFrom="page">
                  <wp:posOffset>7629525</wp:posOffset>
                </wp:positionV>
                <wp:extent cx="4962525" cy="640080"/>
                <wp:effectExtent l="0" t="0" r="28575" b="13970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640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ACF" w14:textId="6E8C9F09" w:rsidR="00FA39C3" w:rsidRPr="00FA39C3" w:rsidRDefault="00D1032F" w:rsidP="00FA39C3">
                            <w:pPr>
                              <w:pStyle w:val="SemEspaamento"/>
                              <w:jc w:val="right"/>
                              <w:rPr>
                                <w:rFonts w:asciiTheme="minorHAnsi" w:eastAsia="Times New Roman" w:hAnsiTheme="minorHAnsi" w:cs="Times New Roman"/>
                                <w:b/>
                                <w:sz w:val="44"/>
                                <w:szCs w:val="44"/>
                                <w:lang w:eastAsia="pt-BR"/>
                              </w:rPr>
                            </w:pPr>
                            <w:r w:rsidRPr="00FA39C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REGULAMENTO</w:t>
                            </w:r>
                            <w:r w:rsidR="00FA39C3" w:rsidRPr="00FA39C3">
                              <w:rPr>
                                <w:rFonts w:asciiTheme="minorHAnsi" w:eastAsia="Times New Roman" w:hAnsiTheme="minorHAnsi" w:cs="Times New Roman"/>
                                <w:b/>
                                <w:sz w:val="44"/>
                                <w:szCs w:val="44"/>
                                <w:lang w:eastAsia="pt-BR"/>
                              </w:rPr>
                              <w:t xml:space="preserve"> DO TCC</w:t>
                            </w:r>
                          </w:p>
                          <w:p w14:paraId="28C1862C" w14:textId="475A5311" w:rsidR="007A2C87" w:rsidRPr="00FA39C3" w:rsidRDefault="00FA39C3" w:rsidP="00FA39C3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A39C3">
                              <w:rPr>
                                <w:rFonts w:asciiTheme="minorHAnsi" w:eastAsia="Times New Roman" w:hAnsiTheme="minorHAnsi" w:cs="Times New Roman"/>
                                <w:b/>
                                <w:sz w:val="44"/>
                                <w:szCs w:val="44"/>
                                <w:lang w:eastAsia="pt-BR"/>
                              </w:rPr>
                              <w:t>TRABALHO DE CONCLUSÃO DE CURSO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EBA672C" id="Retângulo 16" o:spid="_x0000_s1026" style="position:absolute;left:0;text-align:left;margin-left:-.75pt;margin-top:600.75pt;width:390.75pt;height:50.4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" o:allowincell="f" fillcolor="black [3213]" strokecolor="black [3213]" strokeweight="1.5pt">
                <v:textbox style="mso-fit-shape-to-text:t" inset="14.4pt,,14.4pt">
                  <w:txbxContent>
                    <w:p w14:paraId="4C248ACF" w14:textId="6E8C9F09" w:rsidR="00FA39C3" w:rsidRPr="00FA39C3" w:rsidRDefault="00D1032F" w:rsidP="00FA39C3">
                      <w:pPr>
                        <w:pStyle w:val="SemEspaamento"/>
                        <w:jc w:val="right"/>
                        <w:rPr>
                          <w:rFonts w:asciiTheme="minorHAnsi" w:eastAsia="Times New Roman" w:hAnsiTheme="minorHAnsi" w:cs="Times New Roman"/>
                          <w:b/>
                          <w:sz w:val="44"/>
                          <w:szCs w:val="44"/>
                          <w:lang w:eastAsia="pt-BR"/>
                        </w:rPr>
                      </w:pPr>
                      <w:r w:rsidRPr="00FA39C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REGULAMENTO</w:t>
                      </w:r>
                      <w:r w:rsidR="00FA39C3" w:rsidRPr="00FA39C3">
                        <w:rPr>
                          <w:rFonts w:asciiTheme="minorHAnsi" w:eastAsia="Times New Roman" w:hAnsiTheme="minorHAnsi" w:cs="Times New Roman"/>
                          <w:b/>
                          <w:sz w:val="44"/>
                          <w:szCs w:val="44"/>
                          <w:lang w:eastAsia="pt-BR"/>
                        </w:rPr>
                        <w:t xml:space="preserve"> DO TCC</w:t>
                      </w:r>
                    </w:p>
                    <w:p w14:paraId="28C1862C" w14:textId="475A5311" w:rsidR="007A2C87" w:rsidRPr="00FA39C3" w:rsidRDefault="00FA39C3" w:rsidP="00FA39C3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A39C3">
                        <w:rPr>
                          <w:rFonts w:asciiTheme="minorHAnsi" w:eastAsia="Times New Roman" w:hAnsiTheme="minorHAnsi" w:cs="Times New Roman"/>
                          <w:b/>
                          <w:sz w:val="44"/>
                          <w:szCs w:val="44"/>
                          <w:lang w:eastAsia="pt-BR"/>
                        </w:rPr>
                        <w:t>TRABALHO DE CONCLUSÃO DE CURSO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27FDB">
        <w:br w:type="page"/>
      </w:r>
    </w:p>
    <w:p w14:paraId="29A900C0" w14:textId="77777777" w:rsidR="00353173" w:rsidRDefault="00353173" w:rsidP="00353173">
      <w:pPr>
        <w:ind w:left="-284" w:hanging="283"/>
        <w:jc w:val="center"/>
        <w:rPr>
          <w:rFonts w:hint="eastAsia"/>
        </w:rPr>
      </w:pPr>
    </w:p>
    <w:p w14:paraId="4EAFB21E" w14:textId="77777777" w:rsidR="00353173" w:rsidRPr="006754BC" w:rsidRDefault="00353173" w:rsidP="00353173">
      <w:pPr>
        <w:spacing w:line="360" w:lineRule="auto"/>
        <w:jc w:val="center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FACULDADE CERES – FACERES</w:t>
      </w:r>
    </w:p>
    <w:p w14:paraId="45511206" w14:textId="77777777" w:rsidR="00353173" w:rsidRPr="006754BC" w:rsidRDefault="00353173" w:rsidP="00353173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522D43F3" w14:textId="77777777" w:rsidR="00353173" w:rsidRPr="006754BC" w:rsidRDefault="00353173" w:rsidP="00353173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Missão é:</w:t>
      </w:r>
    </w:p>
    <w:p w14:paraId="2D949DF7" w14:textId="77777777" w:rsidR="00353173" w:rsidRPr="006754BC" w:rsidRDefault="00353173" w:rsidP="00353173">
      <w:pPr>
        <w:ind w:left="2268"/>
        <w:jc w:val="both"/>
        <w:rPr>
          <w:rFonts w:ascii="Calibri" w:eastAsia="Times New Roman" w:hAnsi="Calibri" w:cs="Calibri"/>
          <w:i/>
          <w:iCs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“Produzir, disseminar e democratizar o acesso ao conhecimento, contribuindo para o desenvolvimento da cidadania, mediante a formação humanista, ética, crítica e reflexiva, preparando profissionais competentes e contextualizados, cientes de sua responsabilidade social, para a melhoria das condições de vida da sociedade”.</w:t>
      </w:r>
    </w:p>
    <w:p w14:paraId="397CDAA8" w14:textId="77777777" w:rsidR="00353173" w:rsidRPr="006754BC" w:rsidRDefault="00353173" w:rsidP="00353173">
      <w:pPr>
        <w:ind w:left="2268"/>
        <w:jc w:val="both"/>
        <w:rPr>
          <w:rFonts w:ascii="Calibri" w:eastAsia="Times New Roman" w:hAnsi="Calibri" w:cs="Calibri"/>
          <w:lang w:eastAsia="pt-BR"/>
        </w:rPr>
      </w:pPr>
    </w:p>
    <w:p w14:paraId="05DD3547" w14:textId="77777777" w:rsidR="00353173" w:rsidRPr="006754BC" w:rsidRDefault="00353173" w:rsidP="00353173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lang w:eastAsia="pt-BR"/>
        </w:rPr>
        <w:t>Esta declaração reflete as intenções fundamentais da nossa instituição, nossa finalidade última: formar um profissional com capacidade de se atualizar constantemente e atender as necessidades da sociedade em que atua, observando parâmetros éticos, científicos e humanísticos.</w:t>
      </w:r>
    </w:p>
    <w:p w14:paraId="12519AE5" w14:textId="77777777" w:rsidR="00353173" w:rsidRPr="006754BC" w:rsidRDefault="00353173" w:rsidP="00353173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5FAFFC36" w14:textId="77777777" w:rsidR="00353173" w:rsidRPr="006754BC" w:rsidRDefault="00353173" w:rsidP="00353173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visão é:</w:t>
      </w:r>
    </w:p>
    <w:p w14:paraId="7D6B8638" w14:textId="77777777" w:rsidR="00353173" w:rsidRPr="006754BC" w:rsidRDefault="00353173" w:rsidP="00353173">
      <w:pPr>
        <w:ind w:left="2268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“Formar profissionais que sejam referência no mercado de trabalho pela qualidade das suas habilidades e competências”.</w:t>
      </w:r>
    </w:p>
    <w:p w14:paraId="2109140C" w14:textId="77777777" w:rsidR="00353173" w:rsidRPr="006754BC" w:rsidRDefault="00353173" w:rsidP="00353173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7452D404" w14:textId="77777777" w:rsidR="00353173" w:rsidRPr="006754BC" w:rsidRDefault="00353173" w:rsidP="00353173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Nossos valores são:</w:t>
      </w:r>
    </w:p>
    <w:p w14:paraId="289C9E7B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A excelência em educação deve ser perseguida constantemente;</w:t>
      </w:r>
    </w:p>
    <w:p w14:paraId="1B78A66F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cumprimento rigoroso das leis (compliance) baliza a gestão da instituição e suas práticas;</w:t>
      </w:r>
    </w:p>
    <w:p w14:paraId="7E95AA51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tolerância com a corrupção é zero;</w:t>
      </w:r>
    </w:p>
    <w:p w14:paraId="4EB3D5E5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Só forma profissionais éticos a instituição que atua dentro de parâmetros éticos;</w:t>
      </w:r>
    </w:p>
    <w:p w14:paraId="64217E64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consenso deve ser um hábito;</w:t>
      </w:r>
    </w:p>
    <w:p w14:paraId="73FAB81D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Quanto mais e melhores as informações, maior a transparência da instituição;</w:t>
      </w:r>
    </w:p>
    <w:p w14:paraId="74761F0D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Todos, pessoas e instituição, devem agir com práticas de sustentabilidade ambiental;</w:t>
      </w:r>
    </w:p>
    <w:p w14:paraId="729232ED" w14:textId="77777777" w:rsidR="00353173" w:rsidRPr="006754BC" w:rsidRDefault="00353173" w:rsidP="00353173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instituição tem a cultura da responsabilidade social e das consequências benéficas para a sociedade daquilo que fazemos (accountability).</w:t>
      </w:r>
    </w:p>
    <w:p w14:paraId="0900BF35" w14:textId="77777777" w:rsidR="00EC7851" w:rsidRDefault="00EC7851" w:rsidP="003C2A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DB89C04" w14:textId="77777777" w:rsidR="00353173" w:rsidRDefault="00353173" w:rsidP="003C2A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E463146" w14:textId="77777777" w:rsidR="00353173" w:rsidRDefault="00353173" w:rsidP="003C2A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1F8A364" w14:textId="77777777" w:rsidR="00353173" w:rsidRDefault="003C2A20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hAnsiTheme="minorHAnsi" w:cstheme="minorHAnsi"/>
          <w:b/>
        </w:rPr>
        <w:t xml:space="preserve">REGULAMENTO </w:t>
      </w:r>
      <w:r w:rsidR="00EC7851" w:rsidRPr="00EC7851">
        <w:rPr>
          <w:rFonts w:asciiTheme="minorHAnsi" w:eastAsia="Times New Roman" w:hAnsiTheme="minorHAnsi" w:cs="Times New Roman"/>
          <w:b/>
          <w:lang w:eastAsia="pt-BR"/>
        </w:rPr>
        <w:t>DO TRABA</w:t>
      </w:r>
      <w:r w:rsidR="00353173">
        <w:rPr>
          <w:rFonts w:asciiTheme="minorHAnsi" w:eastAsia="Times New Roman" w:hAnsiTheme="minorHAnsi" w:cs="Times New Roman"/>
          <w:b/>
          <w:lang w:eastAsia="pt-BR"/>
        </w:rPr>
        <w:t>LHO DE CONCLUSÃO DE CURSO (TCC)</w:t>
      </w:r>
    </w:p>
    <w:p w14:paraId="5A3812FF" w14:textId="4AA10A9F" w:rsidR="003C2A20" w:rsidRPr="00EC7851" w:rsidRDefault="00EC7851" w:rsidP="00EC7851">
      <w:pPr>
        <w:shd w:val="clear" w:color="auto" w:fill="FFFFFF"/>
        <w:spacing w:line="360" w:lineRule="auto"/>
        <w:jc w:val="center"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CURSO DE MEDICINA DA</w:t>
      </w:r>
      <w:r w:rsidR="003C2A20" w:rsidRPr="00EC7851">
        <w:rPr>
          <w:rFonts w:asciiTheme="minorHAnsi" w:hAnsiTheme="minorHAnsi" w:cstheme="minorHAnsi"/>
          <w:b/>
        </w:rPr>
        <w:t xml:space="preserve"> FACULDADE CERES – FACERES</w:t>
      </w:r>
    </w:p>
    <w:p w14:paraId="4CC69644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b/>
          <w:lang w:eastAsia="pt-BR"/>
        </w:rPr>
      </w:pPr>
    </w:p>
    <w:p w14:paraId="5268735A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I</w:t>
      </w:r>
    </w:p>
    <w:p w14:paraId="0C1E20FC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DAS DEFINIÇÕES</w:t>
      </w:r>
    </w:p>
    <w:p w14:paraId="7AE41C7D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1C25E96A" w14:textId="28CA3C93" w:rsidR="00D1032F" w:rsidRPr="00EC7851" w:rsidRDefault="00EC7851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Trabalho de Conclusão de Curso (TCC) oferece ao aluno um exercício prático das atividades de pesquisa científicas conforme as diretrizes curriculares nacionais do curso de graduação em medicina que enfatizam a promoção do pensamento científico e apoio à produção de novos conhecimentos</w:t>
      </w:r>
    </w:p>
    <w:p w14:paraId="757840AD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21561D64" w14:textId="3A5196D2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Trabalho de Conclusão de Curso (TCC) deverá ser desenvolvido na forma de um artigo científico ou monografia, constituindo-se em requisito obrigatório para a conclusão do Curso de Medicina.</w:t>
      </w:r>
    </w:p>
    <w:p w14:paraId="7FB25892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77FCD1AC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II</w:t>
      </w:r>
    </w:p>
    <w:p w14:paraId="39049E68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DOS OBJETIVOS</w:t>
      </w:r>
    </w:p>
    <w:p w14:paraId="013DDD6B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3D63F8FC" w14:textId="17A9C829" w:rsidR="00D1032F" w:rsidRPr="00EC7851" w:rsidRDefault="00EC7851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3º.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lang w:eastAsia="pt-BR"/>
        </w:rPr>
        <w:t>O TCC tem como objetivos:</w:t>
      </w:r>
    </w:p>
    <w:p w14:paraId="3F53AE58" w14:textId="1D05A43C" w:rsidR="00D1032F" w:rsidRPr="00EC7851" w:rsidRDefault="00353173" w:rsidP="00353173">
      <w:pPr>
        <w:shd w:val="clear" w:color="auto" w:fill="FFFFFF"/>
        <w:spacing w:line="360" w:lineRule="auto"/>
        <w:ind w:left="709" w:firstLine="284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eastAsia="Times New Roman" w:hAnsiTheme="minorHAnsi" w:cs="Times New Roman"/>
          <w:color w:val="000000"/>
          <w:lang w:eastAsia="pt-BR"/>
        </w:rPr>
        <w:t xml:space="preserve">I.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Utilizar os desafios do trabalho para estimular e aplicar o raciocínio científico, formulando perguntas e hipóteses e buscando dados e informações;</w:t>
      </w:r>
    </w:p>
    <w:p w14:paraId="08544043" w14:textId="5796E119" w:rsidR="00D1032F" w:rsidRPr="00EC7851" w:rsidRDefault="00353173" w:rsidP="00353173">
      <w:pPr>
        <w:shd w:val="clear" w:color="auto" w:fill="FFFFFF"/>
        <w:spacing w:line="360" w:lineRule="auto"/>
        <w:ind w:left="709" w:firstLine="284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eastAsia="Times New Roman" w:hAnsiTheme="minorHAnsi" w:cs="Times New Roman"/>
          <w:color w:val="000000"/>
          <w:lang w:eastAsia="pt-BR"/>
        </w:rPr>
        <w:t>II.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Análise crítica de fontes, métodos e resultados, no sentido de avaliar evidências e práticas no cuidado, na gestão do trabalho e na educação de profissionais de saúde, pacientes, famílias e responsáveis;</w:t>
      </w:r>
    </w:p>
    <w:p w14:paraId="2331F919" w14:textId="05C48E4D" w:rsidR="00D1032F" w:rsidRPr="00EC7851" w:rsidRDefault="00353173" w:rsidP="00353173">
      <w:pPr>
        <w:shd w:val="clear" w:color="auto" w:fill="FFFFFF"/>
        <w:spacing w:line="360" w:lineRule="auto"/>
        <w:ind w:left="709" w:firstLine="284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eastAsia="Times New Roman" w:hAnsiTheme="minorHAnsi" w:cs="Times New Roman"/>
          <w:color w:val="000000"/>
          <w:lang w:eastAsia="pt-BR"/>
        </w:rPr>
        <w:t>III.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Identificar a necessidade de produção de novos conhecimentos em saúde, a partir do diálogo entre a própria prática, a produção científica e o desenvolvimento tecnológico disponíveis;</w:t>
      </w:r>
    </w:p>
    <w:p w14:paraId="037D0AE3" w14:textId="77777777" w:rsidR="00353173" w:rsidRDefault="00353173" w:rsidP="00D1032F">
      <w:pPr>
        <w:shd w:val="clear" w:color="auto" w:fill="FFFFFF"/>
        <w:spacing w:line="360" w:lineRule="auto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4F2DF4BF" w14:textId="10B88581" w:rsidR="00D1032F" w:rsidRPr="00EC7851" w:rsidRDefault="00353173" w:rsidP="00353173">
      <w:pPr>
        <w:shd w:val="clear" w:color="auto" w:fill="FFFFFF"/>
        <w:spacing w:line="360" w:lineRule="auto"/>
        <w:ind w:left="709" w:firstLine="425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eastAsia="Times New Roman" w:hAnsiTheme="minorHAnsi" w:cs="Times New Roman"/>
          <w:color w:val="000000"/>
          <w:lang w:eastAsia="pt-BR"/>
        </w:rPr>
        <w:t>IV.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Favorecer o desenvolvimento científico e tecnológico voltado para a atenção das necessidades de saúde individuais e coletivas, por meio da disseminação das melhores práticas e do apoio à realização de pesquisas de interesse da sociedade.</w:t>
      </w:r>
    </w:p>
    <w:p w14:paraId="311313DC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43EDBBE8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III</w:t>
      </w:r>
    </w:p>
    <w:p w14:paraId="124E9D15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Times New Roman"/>
          <w:color w:val="000000"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DO DESENVOLVIMENTO DOS TRABALHOS</w:t>
      </w:r>
    </w:p>
    <w:p w14:paraId="6CECF462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596857EC" w14:textId="63BFB9C0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 w:rsidRPr="003C2F7A">
        <w:rPr>
          <w:rFonts w:asciiTheme="minorHAnsi" w:hAnsiTheme="minorHAnsi" w:cs="Times New Roman"/>
          <w:b/>
        </w:rPr>
        <w:t>Art.</w:t>
      </w:r>
      <w:r w:rsidR="006107F7" w:rsidRPr="003C2F7A">
        <w:rPr>
          <w:rFonts w:asciiTheme="minorHAnsi" w:hAnsiTheme="minorHAnsi" w:cs="Times New Roman"/>
          <w:b/>
        </w:rPr>
        <w:t xml:space="preserve"> 4º.</w:t>
      </w:r>
      <w:r w:rsidR="00D1032F" w:rsidRPr="003C2F7A">
        <w:rPr>
          <w:rFonts w:asciiTheme="minorHAnsi" w:hAnsiTheme="minorHAnsi" w:cs="Times New Roman"/>
          <w:b/>
        </w:rPr>
        <w:t xml:space="preserve"> </w:t>
      </w:r>
      <w:r w:rsidR="00D1032F" w:rsidRPr="003C2F7A">
        <w:rPr>
          <w:rFonts w:asciiTheme="minorHAnsi" w:eastAsia="Times New Roman" w:hAnsiTheme="minorHAnsi" w:cs="Times New Roman"/>
          <w:color w:val="000000"/>
          <w:lang w:eastAsia="pt-BR"/>
        </w:rPr>
        <w:t>O Projeto de TCC poderá ser desenvolvido individualmente (monografia) ou em grupos de no máximo 3 (três) alunos (artigo científico)</w:t>
      </w:r>
      <w:r w:rsidR="00353173" w:rsidRPr="003C2F7A">
        <w:rPr>
          <w:rFonts w:asciiTheme="minorHAnsi" w:eastAsia="Times New Roman" w:hAnsiTheme="minorHAnsi" w:cs="Times New Roman"/>
          <w:color w:val="000000"/>
          <w:lang w:eastAsia="pt-BR"/>
        </w:rPr>
        <w:t>.</w:t>
      </w:r>
    </w:p>
    <w:p w14:paraId="1301F08C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4C75EF58" w14:textId="0B10757F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5º.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 Projeto de TCC deve abordar temas relacionados à área de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Ciências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édicas, da Saúde, sempre de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 xml:space="preserve"> acordo com as Diretrizes Curriculares Nacionais - DCN do curso de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edicina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,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e a temática envolvendo o Sistema Único de Saúde (SUS)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.</w:t>
      </w:r>
    </w:p>
    <w:p w14:paraId="636BDD8E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3C1F8194" w14:textId="4D77DC2C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6º.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É de responsabilidade dos alunos selecionar um tema específico dentre aqueles propostos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pelos docentes do curso de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edicina.</w:t>
      </w:r>
    </w:p>
    <w:p w14:paraId="1622390F" w14:textId="042BDDC3" w:rsidR="00353173" w:rsidRDefault="00353173" w:rsidP="00353173">
      <w:pPr>
        <w:shd w:val="clear" w:color="auto" w:fill="FFFFFF"/>
        <w:spacing w:line="360" w:lineRule="auto"/>
        <w:ind w:left="709" w:firstLine="425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eastAsia="Times New Roman" w:hAnsiTheme="minorHAnsi" w:cs="Times New Roman"/>
          <w:color w:val="000000"/>
          <w:lang w:eastAsia="pt-BR"/>
        </w:rPr>
        <w:t>I.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É facultada ao aluno a escolha de um tema específico diferente dos apresentados pelos professores</w:t>
      </w:r>
      <w:r>
        <w:rPr>
          <w:rFonts w:asciiTheme="minorHAnsi" w:eastAsia="Times New Roman" w:hAnsiTheme="minorHAnsi" w:cs="Times New Roman"/>
          <w:color w:val="000000"/>
          <w:lang w:eastAsia="pt-BR"/>
        </w:rPr>
        <w:t xml:space="preserve"> do quadro docente do curso de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edicina, desde que este tema seja proposto e justificado por um professor e/ou pesquisador pertenc</w:t>
      </w:r>
      <w:r>
        <w:rPr>
          <w:rFonts w:asciiTheme="minorHAnsi" w:eastAsia="Times New Roman" w:hAnsiTheme="minorHAnsi" w:cs="Times New Roman"/>
          <w:color w:val="000000"/>
          <w:lang w:eastAsia="pt-BR"/>
        </w:rPr>
        <w:t>ente ao corpo docente do curso;</w:t>
      </w:r>
    </w:p>
    <w:p w14:paraId="1FBAE14F" w14:textId="3E45B27A" w:rsidR="00D1032F" w:rsidRPr="00EC7851" w:rsidRDefault="00353173" w:rsidP="00353173">
      <w:pPr>
        <w:shd w:val="clear" w:color="auto" w:fill="FFFFFF"/>
        <w:spacing w:line="360" w:lineRule="auto"/>
        <w:ind w:left="709" w:firstLine="425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eastAsia="Times New Roman" w:hAnsiTheme="minorHAnsi" w:cs="Times New Roman"/>
          <w:color w:val="000000"/>
          <w:lang w:eastAsia="pt-BR"/>
        </w:rPr>
        <w:t>II.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Nestes casos, deve-se obter da coordenação de pesquisa a autorização para sua elaboração.</w:t>
      </w:r>
    </w:p>
    <w:p w14:paraId="5F6265AB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5CE34662" w14:textId="47F4C00D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7º.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Os projetos de TCC deverão ser submetidos ao Comitê de Ética em Pesquisa, desde que haja tal necessidade, em conformidade com a legislação de ética em pesquisa vigente no país.</w:t>
      </w:r>
    </w:p>
    <w:p w14:paraId="161001B5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7F1E4A00" w14:textId="10429E2E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8º.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 TCC escrito sob a forma de artigo científico, deverá seguir as normas técnicas e de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lastRenderedPageBreak/>
        <w:t xml:space="preserve">publicação do periódico ao qual o artigo será encaminhado posteriormente, constando os nomes dos alunos e orientador. </w:t>
      </w:r>
    </w:p>
    <w:p w14:paraId="4809EC9E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3FC744BD" w14:textId="21105A84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FA39C3">
        <w:rPr>
          <w:rFonts w:asciiTheme="minorHAnsi" w:hAnsiTheme="minorHAnsi" w:cs="Times New Roman"/>
          <w:b/>
        </w:rPr>
        <w:t xml:space="preserve"> 9º.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TCC escrito sob a forma de monografia deverá seguir as normas técnicas de el</w:t>
      </w:r>
      <w:r w:rsidR="00FA39C3">
        <w:rPr>
          <w:rFonts w:asciiTheme="minorHAnsi" w:eastAsia="Times New Roman" w:hAnsiTheme="minorHAnsi" w:cs="Times New Roman"/>
          <w:color w:val="000000"/>
          <w:lang w:eastAsia="pt-BR"/>
        </w:rPr>
        <w:t>aboração de TCC que se encontram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na biblioteca da Faceres.</w:t>
      </w:r>
    </w:p>
    <w:p w14:paraId="5AA4CA3F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7EEFA694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IV</w:t>
      </w:r>
    </w:p>
    <w:p w14:paraId="4AD677D9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DA ORIENTAÇÃO</w:t>
      </w:r>
    </w:p>
    <w:p w14:paraId="20C091E1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lang w:eastAsia="pt-BR"/>
        </w:rPr>
      </w:pPr>
    </w:p>
    <w:p w14:paraId="16A93A9C" w14:textId="310C2E36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10º.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Para a elaboração do Trabalho de Conclusão de Curso (TCC) o aluno deverá contar com a orientação de um docente do curso, que acompanhará o desenvolvimento do tema específico, observadas as normas previstas neste regulamento.</w:t>
      </w:r>
    </w:p>
    <w:p w14:paraId="753A2C4A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53C206DF" w14:textId="1332CDAF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 w:rsidRPr="002035A0">
        <w:rPr>
          <w:rFonts w:asciiTheme="minorHAnsi" w:hAnsiTheme="minorHAnsi" w:cs="Times New Roman"/>
          <w:b/>
        </w:rPr>
        <w:t>Art.</w:t>
      </w:r>
      <w:r w:rsidR="006107F7" w:rsidRPr="002035A0">
        <w:rPr>
          <w:rFonts w:asciiTheme="minorHAnsi" w:hAnsiTheme="minorHAnsi" w:cs="Times New Roman"/>
          <w:b/>
        </w:rPr>
        <w:t xml:space="preserve"> 11º.</w:t>
      </w:r>
      <w:r w:rsidR="00D1032F" w:rsidRPr="002035A0">
        <w:rPr>
          <w:rFonts w:asciiTheme="minorHAnsi" w:hAnsiTheme="minorHAnsi" w:cs="Times New Roman"/>
          <w:b/>
        </w:rPr>
        <w:t xml:space="preserve"> </w:t>
      </w:r>
      <w:r w:rsidR="00D1032F" w:rsidRPr="002035A0">
        <w:rPr>
          <w:rFonts w:asciiTheme="minorHAnsi" w:eastAsia="Times New Roman" w:hAnsiTheme="minorHAnsi" w:cs="Times New Roman"/>
          <w:color w:val="000000"/>
          <w:lang w:eastAsia="pt-BR"/>
        </w:rPr>
        <w:t>É de responsabilidade do aluno, indicar em formul</w:t>
      </w:r>
      <w:r w:rsidR="00353173" w:rsidRPr="002035A0">
        <w:rPr>
          <w:rFonts w:asciiTheme="minorHAnsi" w:eastAsia="Times New Roman" w:hAnsiTheme="minorHAnsi" w:cs="Times New Roman"/>
          <w:color w:val="000000"/>
          <w:lang w:eastAsia="pt-BR"/>
        </w:rPr>
        <w:t>ário próprio na S</w:t>
      </w:r>
      <w:r w:rsidR="00D1032F" w:rsidRPr="002035A0">
        <w:rPr>
          <w:rFonts w:asciiTheme="minorHAnsi" w:eastAsia="Times New Roman" w:hAnsiTheme="minorHAnsi" w:cs="Times New Roman"/>
          <w:color w:val="000000"/>
          <w:lang w:eastAsia="pt-BR"/>
        </w:rPr>
        <w:t>ecretaria da Instituição 3 (três) possíveis orientadores em ordem de preferência</w:t>
      </w:r>
      <w:r w:rsidR="003C2F7A" w:rsidRPr="002035A0">
        <w:rPr>
          <w:rFonts w:asciiTheme="minorHAnsi" w:eastAsia="Times New Roman" w:hAnsiTheme="minorHAnsi" w:cs="Times New Roman"/>
          <w:color w:val="000000"/>
          <w:lang w:eastAsia="pt-BR"/>
        </w:rPr>
        <w:t xml:space="preserve"> (Anexo I)</w:t>
      </w:r>
      <w:r w:rsidR="00D1032F" w:rsidRPr="002035A0">
        <w:rPr>
          <w:rFonts w:asciiTheme="minorHAnsi" w:eastAsia="Times New Roman" w:hAnsiTheme="minorHAnsi" w:cs="Times New Roman"/>
          <w:color w:val="000000"/>
          <w:lang w:eastAsia="pt-BR"/>
        </w:rPr>
        <w:t>.</w:t>
      </w:r>
    </w:p>
    <w:p w14:paraId="558E79BE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55E15AF8" w14:textId="12DAE3FC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12º.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A Coordenação 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esquisa identificará a disponibilidade do orientador pela ordem de preferência do aluno.</w:t>
      </w:r>
    </w:p>
    <w:p w14:paraId="416BB9FB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5CCA9C83" w14:textId="407A1717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13º.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Em data prevista no calendário escolar, o aluno solicitará à secretaria a designação de orientador, com anuência do docente.</w:t>
      </w:r>
    </w:p>
    <w:p w14:paraId="63E32E9F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1D806C38" w14:textId="479D7525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14º.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 orientador de TCC deverá pertencer ao quadro de docentes da Faculdade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 xml:space="preserve">Ceres –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CERES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, atuando no curso de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edicina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.</w:t>
      </w:r>
    </w:p>
    <w:p w14:paraId="62C46DBE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24B30437" w14:textId="7247587F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15º.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co-orientador, caso seja necessário poderá pertencer a outras instituições de ensino e/ou pesquisa ou unidades de saúde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:</w:t>
      </w:r>
    </w:p>
    <w:p w14:paraId="02B584EE" w14:textId="793AA6B0" w:rsidR="00D1032F" w:rsidRPr="00FA39C3" w:rsidRDefault="00D1032F" w:rsidP="00FA39C3">
      <w:pPr>
        <w:pStyle w:val="PargrafodaLista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lang w:eastAsia="pt-BR"/>
        </w:rPr>
      </w:pPr>
      <w:r w:rsidRPr="00FA39C3">
        <w:rPr>
          <w:rFonts w:asciiTheme="minorHAnsi" w:hAnsiTheme="minorHAnsi"/>
          <w:color w:val="000000"/>
          <w:lang w:eastAsia="pt-BR"/>
        </w:rPr>
        <w:lastRenderedPageBreak/>
        <w:t xml:space="preserve">Em caso de escolha de co-orientador de TCC não pertencente ao quadro docente </w:t>
      </w:r>
      <w:r w:rsidR="00353173" w:rsidRPr="00FA39C3">
        <w:rPr>
          <w:rFonts w:asciiTheme="minorHAnsi" w:hAnsiTheme="minorHAnsi"/>
          <w:color w:val="000000"/>
          <w:lang w:eastAsia="pt-BR"/>
        </w:rPr>
        <w:t>do curso de M</w:t>
      </w:r>
      <w:r w:rsidRPr="00FA39C3">
        <w:rPr>
          <w:rFonts w:asciiTheme="minorHAnsi" w:hAnsiTheme="minorHAnsi"/>
          <w:color w:val="000000"/>
          <w:lang w:eastAsia="pt-BR"/>
        </w:rPr>
        <w:t>edicina</w:t>
      </w:r>
      <w:r w:rsidR="00353173" w:rsidRPr="00FA39C3">
        <w:rPr>
          <w:rFonts w:asciiTheme="minorHAnsi" w:hAnsiTheme="minorHAnsi"/>
          <w:color w:val="000000"/>
          <w:lang w:eastAsia="pt-BR"/>
        </w:rPr>
        <w:t>, da FACERES</w:t>
      </w:r>
      <w:r w:rsidRPr="00FA39C3">
        <w:rPr>
          <w:rFonts w:asciiTheme="minorHAnsi" w:hAnsiTheme="minorHAnsi"/>
          <w:color w:val="000000"/>
          <w:lang w:eastAsia="pt-BR"/>
        </w:rPr>
        <w:t>, deverá ser obtida a autorização pa</w:t>
      </w:r>
      <w:r w:rsidR="00353173" w:rsidRPr="00FA39C3">
        <w:rPr>
          <w:rFonts w:asciiTheme="minorHAnsi" w:hAnsiTheme="minorHAnsi"/>
          <w:color w:val="000000"/>
          <w:lang w:eastAsia="pt-BR"/>
        </w:rPr>
        <w:t>ra a elaboração do TCC junto à Coordenação de P</w:t>
      </w:r>
      <w:r w:rsidRPr="00FA39C3">
        <w:rPr>
          <w:rFonts w:asciiTheme="minorHAnsi" w:hAnsiTheme="minorHAnsi"/>
          <w:color w:val="000000"/>
          <w:lang w:eastAsia="pt-BR"/>
        </w:rPr>
        <w:t>esquisa</w:t>
      </w:r>
      <w:r w:rsidR="00353173" w:rsidRPr="00FA39C3">
        <w:rPr>
          <w:rFonts w:asciiTheme="minorHAnsi" w:hAnsiTheme="minorHAnsi"/>
          <w:color w:val="000000"/>
          <w:lang w:eastAsia="pt-BR"/>
        </w:rPr>
        <w:t>.</w:t>
      </w:r>
    </w:p>
    <w:p w14:paraId="08B954DD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48F950D1" w14:textId="4292F641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16º.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orientador de TCC deverá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 xml:space="preserve"> possuir, no mínimo, título de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estre, ficando facultada a orientação por docentes ou pesquisadores não titulados ou especialistas, desde que se comprove reconhecida saber na área do tema específic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o a ser desenvolvido pelo aluno:</w:t>
      </w:r>
    </w:p>
    <w:p w14:paraId="1F9E4B0B" w14:textId="01864A29" w:rsidR="00D1032F" w:rsidRPr="00353173" w:rsidRDefault="00D1032F" w:rsidP="00353173">
      <w:pPr>
        <w:pStyle w:val="PargrafodaLista"/>
        <w:numPr>
          <w:ilvl w:val="0"/>
          <w:numId w:val="50"/>
        </w:numPr>
        <w:shd w:val="clear" w:color="auto" w:fill="FFFFFF"/>
        <w:spacing w:line="360" w:lineRule="auto"/>
        <w:ind w:left="709" w:firstLine="425"/>
        <w:jc w:val="both"/>
        <w:rPr>
          <w:rFonts w:asciiTheme="minorHAnsi" w:hAnsiTheme="minorHAnsi"/>
          <w:color w:val="000000"/>
          <w:lang w:eastAsia="pt-BR"/>
        </w:rPr>
      </w:pPr>
      <w:r w:rsidRPr="00353173">
        <w:rPr>
          <w:rFonts w:asciiTheme="minorHAnsi" w:hAnsiTheme="minorHAnsi"/>
          <w:color w:val="000000"/>
          <w:lang w:eastAsia="pt-BR"/>
        </w:rPr>
        <w:t>Em caso de escolha de orientador de TCC não titulado, deverá ser obtida a autorização para a elaboração do TCC junto à comissão científica</w:t>
      </w:r>
      <w:r w:rsidR="00353173" w:rsidRPr="00353173">
        <w:rPr>
          <w:rFonts w:asciiTheme="minorHAnsi" w:hAnsiTheme="minorHAnsi"/>
          <w:color w:val="000000"/>
          <w:lang w:eastAsia="pt-BR"/>
        </w:rPr>
        <w:t>.</w:t>
      </w:r>
    </w:p>
    <w:p w14:paraId="16B1A97C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38BFAE46" w14:textId="18F27504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17º.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Ao solicitar sua inclusão na lista de possíveis orientadores de TCC, o professor deverá indicar áreas de interesse para orientação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.</w:t>
      </w:r>
    </w:p>
    <w:p w14:paraId="2C8D7E0F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4B29DBFE" w14:textId="4E47A460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18º.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Nenhum professor poderá orientar, concomitantemente, mais do que 5 (cinco) projetos de TCC.</w:t>
      </w:r>
    </w:p>
    <w:p w14:paraId="1FE9713F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59AA4CC9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V</w:t>
      </w:r>
    </w:p>
    <w:p w14:paraId="75509F1F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DOS PRAZOS</w:t>
      </w:r>
    </w:p>
    <w:p w14:paraId="30F55BE1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4FD284B4" w14:textId="381A4DB1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19º.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As linhas de pesquisa propostas pelos professores pertencentes ao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quadro de docentes do curso de M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edicina deverão ser </w:t>
      </w:r>
      <w:r w:rsidR="00353173" w:rsidRPr="00EC7851">
        <w:rPr>
          <w:rFonts w:asciiTheme="minorHAnsi" w:eastAsia="Times New Roman" w:hAnsiTheme="minorHAnsi" w:cs="Times New Roman"/>
          <w:color w:val="000000"/>
          <w:lang w:eastAsia="pt-BR"/>
        </w:rPr>
        <w:t>disponib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 xml:space="preserve">ilizadas aos alunos do curso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na 3ª etapa.</w:t>
      </w:r>
    </w:p>
    <w:p w14:paraId="5A39CF8C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76DC05BF" w14:textId="1F097616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20º.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aluno de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verá entregar à Coordenação 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esquisa, no máximo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,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até 10 (dez) dias antes do término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 xml:space="preserve">da 7ª Etapa, 1 (uma) cópia do Projeto de </w:t>
      </w:r>
      <w:r w:rsidR="00353173" w:rsidRPr="002035A0">
        <w:rPr>
          <w:rFonts w:asciiTheme="minorHAnsi" w:eastAsia="Times New Roman" w:hAnsiTheme="minorHAnsi" w:cs="Times New Roman"/>
          <w:color w:val="000000"/>
          <w:lang w:eastAsia="pt-BR"/>
        </w:rPr>
        <w:t>TCC e o Termo de C</w:t>
      </w:r>
      <w:r w:rsidR="00D1032F" w:rsidRPr="002035A0">
        <w:rPr>
          <w:rFonts w:asciiTheme="minorHAnsi" w:eastAsia="Times New Roman" w:hAnsiTheme="minorHAnsi" w:cs="Times New Roman"/>
          <w:color w:val="000000"/>
          <w:lang w:eastAsia="pt-BR"/>
        </w:rPr>
        <w:t xml:space="preserve">ompromisso </w:t>
      </w:r>
      <w:r w:rsidR="003C2F7A" w:rsidRPr="002035A0">
        <w:rPr>
          <w:rFonts w:asciiTheme="minorHAnsi" w:eastAsia="Times New Roman" w:hAnsiTheme="minorHAnsi" w:cs="Times New Roman"/>
          <w:color w:val="000000"/>
          <w:lang w:eastAsia="pt-BR"/>
        </w:rPr>
        <w:t>(Anexo</w:t>
      </w:r>
      <w:r w:rsidR="003C2F7A">
        <w:rPr>
          <w:rFonts w:asciiTheme="minorHAnsi" w:eastAsia="Times New Roman" w:hAnsiTheme="minorHAnsi" w:cs="Times New Roman"/>
          <w:color w:val="000000"/>
          <w:lang w:eastAsia="pt-BR"/>
        </w:rPr>
        <w:t xml:space="preserve"> II)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assinado pelo orientador, para ser analisado e aprovado em reunião da comissão, em prazo máximo de 15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 xml:space="preserve"> (quinze)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dias.</w:t>
      </w:r>
    </w:p>
    <w:p w14:paraId="71D5730F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24ABFE43" w14:textId="08A0E696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D1032F" w:rsidRPr="00EC7851">
        <w:rPr>
          <w:rFonts w:asciiTheme="minorHAnsi" w:hAnsiTheme="minorHAnsi" w:cs="Times New Roman"/>
          <w:b/>
        </w:rPr>
        <w:t xml:space="preserve"> 21º -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aluno deverá depositar junto à Coordenação 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esquisa o exemplar do artigo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lastRenderedPageBreak/>
        <w:t xml:space="preserve">científico com a carta de submissão a revista científica ou monografia, em 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3 (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três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)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 cópias, na penúltima semana da 10ª etapa do curso em data pré-determina</w:t>
      </w:r>
      <w:r w:rsidR="00353173">
        <w:rPr>
          <w:rFonts w:asciiTheme="minorHAnsi" w:eastAsia="Times New Roman" w:hAnsiTheme="minorHAnsi" w:cs="Times New Roman"/>
          <w:color w:val="000000"/>
          <w:lang w:eastAsia="pt-BR"/>
        </w:rPr>
        <w:t>da pela coordenação de pesquisa:</w:t>
      </w:r>
    </w:p>
    <w:p w14:paraId="754614E5" w14:textId="4DF224E3" w:rsidR="00D1032F" w:rsidRPr="00FA39C3" w:rsidRDefault="00D1032F" w:rsidP="00FA39C3">
      <w:pPr>
        <w:pStyle w:val="PargrafodaLista"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lang w:eastAsia="pt-BR"/>
        </w:rPr>
      </w:pPr>
      <w:r w:rsidRPr="00FA39C3">
        <w:rPr>
          <w:rFonts w:asciiTheme="minorHAnsi" w:hAnsiTheme="minorHAnsi"/>
          <w:color w:val="000000"/>
          <w:lang w:eastAsia="pt-BR"/>
        </w:rPr>
        <w:t>O aluno que não o fizer fica impedido de colar grau no ano letivo vigente.</w:t>
      </w:r>
    </w:p>
    <w:p w14:paraId="1C9C9D1D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3F442831" w14:textId="3C0E2BF1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22º.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A análise do TCC no formato de monografia será feita por uma comissão avaliadora, designada pela coordenação 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de pesquisa:</w:t>
      </w:r>
    </w:p>
    <w:p w14:paraId="34C6C4A8" w14:textId="7CA7E64C" w:rsidR="00D1032F" w:rsidRPr="00184337" w:rsidRDefault="00D1032F" w:rsidP="00184337">
      <w:pPr>
        <w:pStyle w:val="PargrafodaLista"/>
        <w:numPr>
          <w:ilvl w:val="0"/>
          <w:numId w:val="51"/>
        </w:numPr>
        <w:shd w:val="clear" w:color="auto" w:fill="FFFFFF"/>
        <w:spacing w:line="360" w:lineRule="auto"/>
        <w:ind w:left="709" w:firstLine="425"/>
        <w:jc w:val="both"/>
        <w:rPr>
          <w:rFonts w:asciiTheme="minorHAnsi" w:hAnsiTheme="minorHAnsi"/>
          <w:color w:val="000000"/>
          <w:lang w:eastAsia="pt-BR"/>
        </w:rPr>
      </w:pPr>
      <w:r w:rsidRPr="00184337">
        <w:rPr>
          <w:rFonts w:asciiTheme="minorHAnsi" w:hAnsiTheme="minorHAnsi"/>
          <w:color w:val="000000"/>
          <w:lang w:eastAsia="pt-BR"/>
        </w:rPr>
        <w:t>Esta comissão tem caráter temporário e dura 1 (um) semestre</w:t>
      </w:r>
    </w:p>
    <w:p w14:paraId="4873273D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04B53092" w14:textId="6F35511D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23º.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Haverá apresentação pública dos trabalhos e fica estabelecido que o aluno aprovado no TCC terá 15 (quinze) dias corridos, a partir da data de entrega do trabalho, pa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ra depositar na Coordenação 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esquisa, mediante ofício do orientador 3 (três) exemplares finais do TCC, que deverão incluir todas as correções e sugestões indicadas pela banca examinadora.</w:t>
      </w:r>
    </w:p>
    <w:p w14:paraId="3615099C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601E84D4" w14:textId="1F246183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24º.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 aluno será aprovado quando alcançar a nota mínima de 7,0 (sete) da avaliação da banca examinadora.</w:t>
      </w:r>
    </w:p>
    <w:p w14:paraId="0DDAAD15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192EBFF8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VI</w:t>
      </w:r>
    </w:p>
    <w:p w14:paraId="31874F8E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DA REPROVAÇÃO</w:t>
      </w:r>
    </w:p>
    <w:p w14:paraId="2F03D8D9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41A2C3A4" w14:textId="72935115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25º.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Em caso de reprovação do TCC pela comissão avaliadora, o aluno terá um prazo de 1 (um) mês corrido, a partir da data do resultado, para reapresentar e defender seu TCC para a Comissão</w:t>
      </w:r>
    </w:p>
    <w:p w14:paraId="1C383702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33A305B1" w14:textId="7D7881B1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26º.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Em caso de reprovação do aluno em sua reapresentação de TCC, fica estabelecido que a reprovação do aluno nesta etapa do curso</w:t>
      </w:r>
    </w:p>
    <w:p w14:paraId="101E3976" w14:textId="77777777" w:rsidR="00D1032F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1EC3D567" w14:textId="77777777" w:rsidR="00184337" w:rsidRDefault="00184337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59DE9427" w14:textId="77777777" w:rsidR="00184337" w:rsidRDefault="00184337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728F1564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VII</w:t>
      </w:r>
    </w:p>
    <w:p w14:paraId="7634A000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DOS INCIDENTES CRÍTICOS</w:t>
      </w:r>
    </w:p>
    <w:p w14:paraId="5BEB17CF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64FD4B1F" w14:textId="0E43142C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27º.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 aluno 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deverá comunicar por escrito à C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oordenação 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esquisa, a existência de problemas relacionados ao desenvolvimento do trabalho, à orientação e/ou orientador de TCC</w:t>
      </w:r>
    </w:p>
    <w:p w14:paraId="6437C5D1" w14:textId="77777777" w:rsidR="00D1032F" w:rsidRPr="00EC7851" w:rsidRDefault="00D1032F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</w:p>
    <w:p w14:paraId="4AACCFCC" w14:textId="717821A2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28º.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 xml:space="preserve">O orientador de TCC 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deverá comunicar por escrito à Coordenação 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esquisa a existência de problemas relacionados ao desenvolvimento do trabalho ou ao aluno sob sua orientação</w:t>
      </w:r>
    </w:p>
    <w:p w14:paraId="62AC9C06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12EA86FF" w14:textId="651512CD" w:rsidR="00D1032F" w:rsidRPr="00EC7851" w:rsidRDefault="00EC7851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29º.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lang w:eastAsia="pt-BR"/>
        </w:rPr>
        <w:t xml:space="preserve">Nos casos previstos nos artigos </w:t>
      </w:r>
      <w:r w:rsidR="00D1032F" w:rsidRPr="00EC7851">
        <w:rPr>
          <w:rFonts w:asciiTheme="minorHAnsi" w:hAnsiTheme="minorHAnsi" w:cs="Times New Roman"/>
          <w:b/>
        </w:rPr>
        <w:t>27º</w:t>
      </w:r>
      <w:r w:rsidR="00D1032F" w:rsidRPr="00EC7851">
        <w:rPr>
          <w:rFonts w:asciiTheme="minorHAnsi" w:eastAsia="Times New Roman" w:hAnsiTheme="minorHAnsi" w:cs="Times New Roman"/>
          <w:lang w:eastAsia="pt-BR"/>
        </w:rPr>
        <w:t xml:space="preserve"> e </w:t>
      </w:r>
      <w:r w:rsidR="00D1032F" w:rsidRPr="00EC7851">
        <w:rPr>
          <w:rFonts w:asciiTheme="minorHAnsi" w:hAnsiTheme="minorHAnsi" w:cs="Times New Roman"/>
          <w:b/>
        </w:rPr>
        <w:t>28º</w:t>
      </w:r>
      <w:r w:rsidR="00184337">
        <w:rPr>
          <w:rFonts w:asciiTheme="minorHAnsi" w:eastAsia="Times New Roman" w:hAnsiTheme="minorHAnsi" w:cs="Times New Roman"/>
          <w:lang w:eastAsia="pt-BR"/>
        </w:rPr>
        <w:t>, o Coordenador de P</w:t>
      </w:r>
      <w:r w:rsidR="00D1032F" w:rsidRPr="00EC7851">
        <w:rPr>
          <w:rFonts w:asciiTheme="minorHAnsi" w:eastAsia="Times New Roman" w:hAnsiTheme="minorHAnsi" w:cs="Times New Roman"/>
          <w:lang w:eastAsia="pt-BR"/>
        </w:rPr>
        <w:t>esquisa redistribui o aluno para outro orientador</w:t>
      </w:r>
    </w:p>
    <w:p w14:paraId="4A499EEE" w14:textId="77777777" w:rsidR="00D1032F" w:rsidRPr="00EC7851" w:rsidRDefault="00D1032F" w:rsidP="00D1032F">
      <w:pPr>
        <w:shd w:val="clear" w:color="auto" w:fill="FFFFFF"/>
        <w:spacing w:line="360" w:lineRule="auto"/>
        <w:jc w:val="both"/>
        <w:outlineLvl w:val="2"/>
        <w:rPr>
          <w:rFonts w:asciiTheme="minorHAnsi" w:eastAsia="Times New Roman" w:hAnsiTheme="minorHAnsi" w:cs="Times New Roman"/>
          <w:lang w:eastAsia="pt-BR"/>
        </w:rPr>
      </w:pPr>
    </w:p>
    <w:p w14:paraId="0562F671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CAPÍTULO VIII</w:t>
      </w:r>
    </w:p>
    <w:p w14:paraId="409508B2" w14:textId="77777777" w:rsidR="00D1032F" w:rsidRPr="00EC7851" w:rsidRDefault="00D1032F" w:rsidP="00EC7851">
      <w:pPr>
        <w:shd w:val="clear" w:color="auto" w:fill="FFFFFF"/>
        <w:spacing w:line="360" w:lineRule="auto"/>
        <w:jc w:val="center"/>
        <w:outlineLvl w:val="2"/>
        <w:rPr>
          <w:rFonts w:asciiTheme="minorHAnsi" w:eastAsia="Times New Roman" w:hAnsiTheme="minorHAnsi" w:cs="Times New Roman"/>
          <w:b/>
          <w:lang w:eastAsia="pt-BR"/>
        </w:rPr>
      </w:pPr>
      <w:r w:rsidRPr="00EC7851">
        <w:rPr>
          <w:rFonts w:asciiTheme="minorHAnsi" w:eastAsia="Times New Roman" w:hAnsiTheme="minorHAnsi" w:cs="Times New Roman"/>
          <w:b/>
          <w:lang w:eastAsia="pt-BR"/>
        </w:rPr>
        <w:t>DAS DISPOSIÇÕES FINAIS</w:t>
      </w:r>
    </w:p>
    <w:p w14:paraId="307B5E9F" w14:textId="77777777" w:rsidR="00D1032F" w:rsidRPr="00EC7851" w:rsidRDefault="00D1032F" w:rsidP="00D1032F">
      <w:pPr>
        <w:spacing w:line="360" w:lineRule="auto"/>
        <w:rPr>
          <w:rFonts w:asciiTheme="minorHAnsi" w:hAnsiTheme="minorHAnsi" w:cs="Times New Roman"/>
        </w:rPr>
      </w:pPr>
    </w:p>
    <w:p w14:paraId="07E9B7F5" w14:textId="4F19F072" w:rsidR="00D1032F" w:rsidRPr="00EC7851" w:rsidRDefault="00EC7851" w:rsidP="00D1032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000000"/>
          <w:lang w:eastAsia="pt-BR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30º.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Os casos não previstos nesse reg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ulamento serão discutidos pela Coordenação de P</w:t>
      </w:r>
      <w:r w:rsidR="00D1032F" w:rsidRPr="00EC7851">
        <w:rPr>
          <w:rFonts w:asciiTheme="minorHAnsi" w:eastAsia="Times New Roman" w:hAnsiTheme="minorHAnsi" w:cs="Times New Roman"/>
          <w:color w:val="000000"/>
          <w:lang w:eastAsia="pt-BR"/>
        </w:rPr>
        <w:t>esquisa e comissão do TCC</w:t>
      </w:r>
      <w:r w:rsidR="00184337">
        <w:rPr>
          <w:rFonts w:asciiTheme="minorHAnsi" w:eastAsia="Times New Roman" w:hAnsiTheme="minorHAnsi" w:cs="Times New Roman"/>
          <w:color w:val="000000"/>
          <w:lang w:eastAsia="pt-BR"/>
        </w:rPr>
        <w:t>.</w:t>
      </w:r>
    </w:p>
    <w:p w14:paraId="2C42DC57" w14:textId="77777777" w:rsidR="00D1032F" w:rsidRPr="00EC7851" w:rsidRDefault="00D1032F" w:rsidP="00D1032F">
      <w:pPr>
        <w:spacing w:line="360" w:lineRule="auto"/>
        <w:rPr>
          <w:rFonts w:asciiTheme="minorHAnsi" w:hAnsiTheme="minorHAnsi" w:cs="Times New Roman"/>
        </w:rPr>
      </w:pPr>
    </w:p>
    <w:p w14:paraId="1EEE7980" w14:textId="367BCC06" w:rsidR="00D1032F" w:rsidRDefault="00EC7851" w:rsidP="00184337">
      <w:p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Art.</w:t>
      </w:r>
      <w:r w:rsidR="006107F7">
        <w:rPr>
          <w:rFonts w:asciiTheme="minorHAnsi" w:hAnsiTheme="minorHAnsi" w:cs="Times New Roman"/>
          <w:b/>
        </w:rPr>
        <w:t xml:space="preserve"> 31º.</w:t>
      </w:r>
      <w:r w:rsidR="00D1032F" w:rsidRPr="00EC7851">
        <w:rPr>
          <w:rFonts w:asciiTheme="minorHAnsi" w:hAnsiTheme="minorHAnsi" w:cs="Times New Roman"/>
          <w:b/>
        </w:rPr>
        <w:t xml:space="preserve"> </w:t>
      </w:r>
      <w:r w:rsidR="00D1032F" w:rsidRPr="00EC7851">
        <w:rPr>
          <w:rFonts w:asciiTheme="minorHAnsi" w:hAnsiTheme="minorHAnsi" w:cs="Times New Roman"/>
        </w:rPr>
        <w:t>Os casos previstos no artigo anterior que não forem solucionados serão encaminhados para o C</w:t>
      </w:r>
      <w:r w:rsidR="006107F7">
        <w:rPr>
          <w:rFonts w:asciiTheme="minorHAnsi" w:hAnsiTheme="minorHAnsi" w:cs="Times New Roman"/>
        </w:rPr>
        <w:t xml:space="preserve">onselho de </w:t>
      </w:r>
      <w:r w:rsidR="00D1032F" w:rsidRPr="00EC7851">
        <w:rPr>
          <w:rFonts w:asciiTheme="minorHAnsi" w:hAnsiTheme="minorHAnsi" w:cs="Times New Roman"/>
        </w:rPr>
        <w:t>A</w:t>
      </w:r>
      <w:r w:rsidR="006107F7">
        <w:rPr>
          <w:rFonts w:asciiTheme="minorHAnsi" w:hAnsiTheme="minorHAnsi" w:cs="Times New Roman"/>
        </w:rPr>
        <w:t xml:space="preserve">dministração </w:t>
      </w:r>
      <w:r w:rsidR="00D1032F" w:rsidRPr="00EC7851">
        <w:rPr>
          <w:rFonts w:asciiTheme="minorHAnsi" w:hAnsiTheme="minorHAnsi" w:cs="Times New Roman"/>
        </w:rPr>
        <w:t>S</w:t>
      </w:r>
      <w:r w:rsidR="006107F7">
        <w:rPr>
          <w:rFonts w:asciiTheme="minorHAnsi" w:hAnsiTheme="minorHAnsi" w:cs="Times New Roman"/>
        </w:rPr>
        <w:t>uperior – CAS</w:t>
      </w:r>
      <w:r>
        <w:rPr>
          <w:rFonts w:asciiTheme="minorHAnsi" w:hAnsiTheme="minorHAnsi" w:cs="Times New Roman"/>
        </w:rPr>
        <w:t>.</w:t>
      </w:r>
    </w:p>
    <w:p w14:paraId="59F12246" w14:textId="77777777" w:rsidR="006107F7" w:rsidRDefault="006107F7" w:rsidP="00184337">
      <w:pPr>
        <w:spacing w:line="360" w:lineRule="auto"/>
        <w:jc w:val="both"/>
        <w:rPr>
          <w:rFonts w:asciiTheme="minorHAnsi" w:hAnsiTheme="minorHAnsi" w:cs="Times New Roman"/>
        </w:rPr>
      </w:pPr>
    </w:p>
    <w:p w14:paraId="283D48EC" w14:textId="4903F6B8" w:rsidR="00C50603" w:rsidRPr="003C2F7A" w:rsidRDefault="006107F7" w:rsidP="003C2F7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32º.</w:t>
      </w:r>
      <w:r w:rsidRPr="008D5283">
        <w:rPr>
          <w:rStyle w:val="Forte"/>
          <w:rFonts w:asciiTheme="minorHAnsi" w:hAnsiTheme="minorHAnsi" w:cstheme="minorHAnsi"/>
          <w:b w:val="0"/>
          <w:bCs w:val="0"/>
        </w:rPr>
        <w:t xml:space="preserve"> Este regulamento entra em vigor na data de sua </w:t>
      </w:r>
      <w:r>
        <w:rPr>
          <w:rStyle w:val="Forte"/>
          <w:rFonts w:asciiTheme="minorHAnsi" w:hAnsiTheme="minorHAnsi" w:cstheme="minorHAnsi"/>
          <w:b w:val="0"/>
          <w:bCs w:val="0"/>
        </w:rPr>
        <w:t>aprovação pelo Conselho Superior de Administração – CAS.</w:t>
      </w:r>
    </w:p>
    <w:p w14:paraId="5A9E046F" w14:textId="77777777" w:rsidR="00E84716" w:rsidRDefault="00E84716" w:rsidP="00E84716">
      <w:pPr>
        <w:rPr>
          <w:rFonts w:hint="eastAsia"/>
          <w:b/>
          <w:bCs/>
        </w:rPr>
      </w:pPr>
    </w:p>
    <w:p w14:paraId="7B1CFF12" w14:textId="01B5FDD4" w:rsidR="00E84716" w:rsidRDefault="00FA39C3" w:rsidP="00FA39C3">
      <w:pPr>
        <w:jc w:val="center"/>
        <w:rPr>
          <w:rFonts w:hint="eastAsia"/>
          <w:b/>
          <w:bCs/>
        </w:rPr>
      </w:pPr>
      <w:r>
        <w:rPr>
          <w:b/>
          <w:bCs/>
        </w:rPr>
        <w:t>______________________________</w:t>
      </w:r>
    </w:p>
    <w:p w14:paraId="77E5C8B0" w14:textId="77777777" w:rsidR="00C50603" w:rsidRPr="00184337" w:rsidRDefault="00C50603" w:rsidP="00FA39C3">
      <w:pPr>
        <w:jc w:val="center"/>
        <w:rPr>
          <w:rFonts w:asciiTheme="minorHAnsi" w:hAnsiTheme="minorHAnsi" w:cstheme="minorHAnsi"/>
          <w:b/>
          <w:bCs/>
        </w:rPr>
      </w:pPr>
      <w:r w:rsidRPr="00184337">
        <w:rPr>
          <w:rFonts w:asciiTheme="minorHAnsi" w:hAnsiTheme="minorHAnsi" w:cstheme="minorHAnsi"/>
          <w:b/>
          <w:bCs/>
        </w:rPr>
        <w:t>Profa. Dra. Lúcia Cursino</w:t>
      </w:r>
    </w:p>
    <w:p w14:paraId="11E836F4" w14:textId="3DD74EAF" w:rsidR="00C50603" w:rsidRPr="00FA39C3" w:rsidRDefault="00C50603" w:rsidP="00FA39C3">
      <w:pPr>
        <w:jc w:val="center"/>
        <w:rPr>
          <w:rFonts w:asciiTheme="minorHAnsi" w:hAnsiTheme="minorHAnsi" w:cstheme="minorHAnsi"/>
          <w:bCs/>
        </w:rPr>
      </w:pPr>
      <w:r w:rsidRPr="00E84716">
        <w:rPr>
          <w:rFonts w:asciiTheme="minorHAnsi" w:hAnsiTheme="minorHAnsi" w:cstheme="minorHAnsi"/>
          <w:bCs/>
        </w:rPr>
        <w:t>Coordenadora de Pesquisa</w:t>
      </w:r>
    </w:p>
    <w:p w14:paraId="07F270EA" w14:textId="77777777" w:rsidR="00FA39C3" w:rsidRDefault="00FA39C3" w:rsidP="00C50603">
      <w:pPr>
        <w:spacing w:line="360" w:lineRule="auto"/>
        <w:jc w:val="center"/>
        <w:rPr>
          <w:rFonts w:asciiTheme="minorHAnsi" w:hAnsiTheme="minorHAnsi"/>
          <w:b/>
        </w:rPr>
      </w:pPr>
    </w:p>
    <w:p w14:paraId="56A4942B" w14:textId="2892E5C8" w:rsidR="00FA39C3" w:rsidRDefault="00FA39C3" w:rsidP="00C5060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14:paraId="78F42DD9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FA39C3">
        <w:rPr>
          <w:rFonts w:asciiTheme="minorHAnsi" w:hAnsiTheme="minorHAnsi" w:cstheme="minorHAnsi"/>
          <w:b/>
        </w:rPr>
        <w:t>SOLICITAÇÃO DE ORIENTADOR</w:t>
      </w:r>
    </w:p>
    <w:p w14:paraId="4A8FD232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30B83A2" w14:textId="1658B014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SOLICITAÇÃO DE ORIENTAÇÃO PARA O PROJETO DE PESQUISA</w:t>
      </w:r>
      <w:r w:rsidR="00EE62D4">
        <w:rPr>
          <w:rFonts w:asciiTheme="minorHAnsi" w:hAnsiTheme="minorHAnsi" w:cstheme="minorHAnsi"/>
        </w:rPr>
        <w:t xml:space="preserve"> </w:t>
      </w:r>
      <w:r w:rsidRPr="00FA39C3">
        <w:rPr>
          <w:rFonts w:asciiTheme="minorHAnsi" w:hAnsiTheme="minorHAnsi" w:cstheme="minorHAnsi"/>
        </w:rPr>
        <w:t>GRADUAÇÃO</w:t>
      </w:r>
    </w:p>
    <w:p w14:paraId="6BC596F2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308BC8A2" w14:textId="1990680F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Eu, ______________________________________________</w:t>
      </w:r>
      <w:r w:rsidR="00EE62D4">
        <w:rPr>
          <w:rFonts w:asciiTheme="minorHAnsi" w:hAnsiTheme="minorHAnsi" w:cstheme="minorHAnsi"/>
        </w:rPr>
        <w:t>_____________________________</w:t>
      </w:r>
    </w:p>
    <w:p w14:paraId="7D9CA9BE" w14:textId="54A4B13E" w:rsidR="00FA39C3" w:rsidRPr="00FA39C3" w:rsidRDefault="00FA39C3" w:rsidP="00FA39C3">
      <w:pPr>
        <w:autoSpaceDE w:val="0"/>
        <w:adjustRightInd w:val="0"/>
        <w:spacing w:line="360" w:lineRule="auto"/>
        <w:ind w:right="-57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 xml:space="preserve">aluno (a) da ________ Turma </w:t>
      </w:r>
      <w:r w:rsidR="00EE62D4">
        <w:rPr>
          <w:rFonts w:asciiTheme="minorHAnsi" w:hAnsiTheme="minorHAnsi" w:cstheme="minorHAnsi"/>
        </w:rPr>
        <w:t>do curso de Medicina</w:t>
      </w:r>
      <w:r w:rsidRPr="00FA39C3">
        <w:rPr>
          <w:rFonts w:asciiTheme="minorHAnsi" w:hAnsiTheme="minorHAnsi" w:cstheme="minorHAnsi"/>
        </w:rPr>
        <w:t xml:space="preserve"> solicito o</w:t>
      </w:r>
      <w:r w:rsidR="00EE62D4">
        <w:rPr>
          <w:rFonts w:asciiTheme="minorHAnsi" w:hAnsiTheme="minorHAnsi" w:cstheme="minorHAnsi"/>
        </w:rPr>
        <w:t xml:space="preserve"> </w:t>
      </w:r>
      <w:r w:rsidRPr="00FA39C3">
        <w:rPr>
          <w:rFonts w:asciiTheme="minorHAnsi" w:hAnsiTheme="minorHAnsi" w:cstheme="minorHAnsi"/>
        </w:rPr>
        <w:t>(s) seguinte</w:t>
      </w:r>
      <w:r w:rsidR="00EE62D4">
        <w:rPr>
          <w:rFonts w:asciiTheme="minorHAnsi" w:hAnsiTheme="minorHAnsi" w:cstheme="minorHAnsi"/>
        </w:rPr>
        <w:t xml:space="preserve"> </w:t>
      </w:r>
      <w:r w:rsidRPr="00FA39C3">
        <w:rPr>
          <w:rFonts w:asciiTheme="minorHAnsi" w:hAnsiTheme="minorHAnsi" w:cstheme="minorHAnsi"/>
        </w:rPr>
        <w:t xml:space="preserve">(s) orientador (es) para o acompanhamento de minha monografia, cujo projeto, intitulado  </w:t>
      </w:r>
      <w:r w:rsidRPr="00FA39C3">
        <w:rPr>
          <w:rFonts w:asciiTheme="minorHAnsi" w:hAnsiTheme="minorHAnsi" w:cstheme="minorHAnsi"/>
          <w:b/>
        </w:rPr>
        <w:t xml:space="preserve"> </w:t>
      </w:r>
      <w:r w:rsidRPr="00FA39C3">
        <w:rPr>
          <w:rFonts w:asciiTheme="minorHAnsi" w:hAnsiTheme="minorHAnsi" w:cstheme="minorHAnsi"/>
        </w:rPr>
        <w:t>____________________________________________________________________________________________________________________________________</w:t>
      </w:r>
      <w:r w:rsidR="00EE62D4">
        <w:rPr>
          <w:rFonts w:asciiTheme="minorHAnsi" w:hAnsiTheme="minorHAnsi" w:cstheme="minorHAnsi"/>
        </w:rPr>
        <w:t xml:space="preserve">_____ </w:t>
      </w:r>
      <w:r w:rsidRPr="00FA39C3">
        <w:rPr>
          <w:rFonts w:asciiTheme="minorHAnsi" w:hAnsiTheme="minorHAnsi" w:cstheme="minorHAnsi"/>
        </w:rPr>
        <w:t>encontra-se anexado.</w:t>
      </w:r>
    </w:p>
    <w:p w14:paraId="7E28D561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F8EF813" w14:textId="510B82D0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1. ___________________________________________________________________</w:t>
      </w:r>
      <w:r w:rsidR="00EE62D4">
        <w:rPr>
          <w:rFonts w:asciiTheme="minorHAnsi" w:hAnsiTheme="minorHAnsi" w:cstheme="minorHAnsi"/>
        </w:rPr>
        <w:t>________;</w:t>
      </w:r>
    </w:p>
    <w:p w14:paraId="2ACFEB43" w14:textId="224E1EEB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2. ___________________________________________________________________</w:t>
      </w:r>
      <w:r w:rsidR="00EE62D4">
        <w:rPr>
          <w:rFonts w:asciiTheme="minorHAnsi" w:hAnsiTheme="minorHAnsi" w:cstheme="minorHAnsi"/>
        </w:rPr>
        <w:t>________;</w:t>
      </w:r>
    </w:p>
    <w:p w14:paraId="058134A6" w14:textId="19C678BA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3. ___________________________________________________________________</w:t>
      </w:r>
      <w:r w:rsidR="00EE62D4">
        <w:rPr>
          <w:rFonts w:asciiTheme="minorHAnsi" w:hAnsiTheme="minorHAnsi" w:cstheme="minorHAnsi"/>
        </w:rPr>
        <w:t>________.</w:t>
      </w:r>
    </w:p>
    <w:p w14:paraId="48CD6679" w14:textId="77777777" w:rsid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853EFA1" w14:textId="77777777" w:rsidR="00EE62D4" w:rsidRPr="00FA39C3" w:rsidRDefault="00EE62D4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AE10335" w14:textId="49D0BF9E" w:rsidR="00FA39C3" w:rsidRPr="00FA39C3" w:rsidRDefault="00FA39C3" w:rsidP="00EE62D4">
      <w:pPr>
        <w:autoSpaceDE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São José do Rio Preto, _______ de ______</w:t>
      </w:r>
      <w:r w:rsidR="00EE62D4">
        <w:rPr>
          <w:rFonts w:asciiTheme="minorHAnsi" w:hAnsiTheme="minorHAnsi" w:cstheme="minorHAnsi"/>
        </w:rPr>
        <w:t>________</w:t>
      </w:r>
      <w:r w:rsidRPr="00FA39C3">
        <w:rPr>
          <w:rFonts w:asciiTheme="minorHAnsi" w:hAnsiTheme="minorHAnsi" w:cstheme="minorHAnsi"/>
        </w:rPr>
        <w:t>___________ de _________.</w:t>
      </w:r>
    </w:p>
    <w:p w14:paraId="7544B429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7C073AA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D223AD1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____________________________________________________</w:t>
      </w:r>
    </w:p>
    <w:p w14:paraId="053739A6" w14:textId="77777777" w:rsidR="00FA39C3" w:rsidRPr="00FA39C3" w:rsidRDefault="00FA39C3" w:rsidP="00FA39C3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Assinatura aluno (a)</w:t>
      </w:r>
    </w:p>
    <w:p w14:paraId="6EE8FFC7" w14:textId="77777777" w:rsidR="00FA39C3" w:rsidRPr="00FA39C3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BA95546" w14:textId="3D65641D" w:rsidR="00FA39C3" w:rsidRPr="00EE62D4" w:rsidRDefault="00FA39C3" w:rsidP="00FA39C3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EE62D4">
        <w:rPr>
          <w:rFonts w:asciiTheme="minorHAnsi" w:hAnsiTheme="minorHAnsi" w:cstheme="minorHAnsi"/>
          <w:b/>
        </w:rPr>
        <w:t>ANUÊNCIA</w:t>
      </w:r>
      <w:r w:rsidR="00EE62D4" w:rsidRPr="00EE62D4">
        <w:rPr>
          <w:rFonts w:asciiTheme="minorHAnsi" w:hAnsiTheme="minorHAnsi" w:cstheme="minorHAnsi"/>
          <w:b/>
        </w:rPr>
        <w:t xml:space="preserve"> </w:t>
      </w:r>
      <w:r w:rsidRPr="00EE62D4">
        <w:rPr>
          <w:rFonts w:asciiTheme="minorHAnsi" w:hAnsiTheme="minorHAnsi" w:cstheme="minorHAnsi"/>
          <w:b/>
        </w:rPr>
        <w:t>(S) DO</w:t>
      </w:r>
      <w:r w:rsidR="00EE62D4" w:rsidRPr="00EE62D4">
        <w:rPr>
          <w:rFonts w:asciiTheme="minorHAnsi" w:hAnsiTheme="minorHAnsi" w:cstheme="minorHAnsi"/>
          <w:b/>
        </w:rPr>
        <w:t xml:space="preserve"> </w:t>
      </w:r>
      <w:r w:rsidRPr="00EE62D4">
        <w:rPr>
          <w:rFonts w:asciiTheme="minorHAnsi" w:hAnsiTheme="minorHAnsi" w:cstheme="minorHAnsi"/>
          <w:b/>
        </w:rPr>
        <w:t>(S) DOCENTE</w:t>
      </w:r>
      <w:r w:rsidR="00EE62D4" w:rsidRPr="00EE62D4">
        <w:rPr>
          <w:rFonts w:asciiTheme="minorHAnsi" w:hAnsiTheme="minorHAnsi" w:cstheme="minorHAnsi"/>
          <w:b/>
        </w:rPr>
        <w:t xml:space="preserve"> </w:t>
      </w:r>
      <w:r w:rsidRPr="00EE62D4">
        <w:rPr>
          <w:rFonts w:asciiTheme="minorHAnsi" w:hAnsiTheme="minorHAnsi" w:cstheme="minorHAnsi"/>
          <w:b/>
        </w:rPr>
        <w:t>(S)</w:t>
      </w:r>
    </w:p>
    <w:p w14:paraId="2A39527F" w14:textId="77777777" w:rsidR="00FA39C3" w:rsidRPr="00FA39C3" w:rsidRDefault="00FA39C3" w:rsidP="00FA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1.</w:t>
      </w:r>
    </w:p>
    <w:p w14:paraId="741E938C" w14:textId="77777777" w:rsidR="00FA39C3" w:rsidRPr="00FA39C3" w:rsidRDefault="00FA39C3" w:rsidP="00FA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2.</w:t>
      </w:r>
    </w:p>
    <w:p w14:paraId="540F51A7" w14:textId="77777777" w:rsidR="00FA39C3" w:rsidRPr="00FA39C3" w:rsidRDefault="00FA39C3" w:rsidP="00FA3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A39C3">
        <w:rPr>
          <w:rFonts w:asciiTheme="minorHAnsi" w:hAnsiTheme="minorHAnsi" w:cstheme="minorHAnsi"/>
        </w:rPr>
        <w:t>3.</w:t>
      </w:r>
    </w:p>
    <w:p w14:paraId="02D51575" w14:textId="77777777" w:rsidR="00FA39C3" w:rsidRDefault="00FA39C3" w:rsidP="00EE62D4">
      <w:pPr>
        <w:spacing w:line="360" w:lineRule="auto"/>
        <w:rPr>
          <w:rFonts w:asciiTheme="minorHAnsi" w:hAnsiTheme="minorHAnsi"/>
          <w:b/>
        </w:rPr>
      </w:pPr>
    </w:p>
    <w:p w14:paraId="6EBB108D" w14:textId="1976E511" w:rsidR="002035A0" w:rsidRDefault="002035A0" w:rsidP="00C5060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II</w:t>
      </w:r>
    </w:p>
    <w:p w14:paraId="55C41048" w14:textId="77777777" w:rsidR="00C50603" w:rsidRPr="00C50603" w:rsidRDefault="00C50603" w:rsidP="00C50603">
      <w:pPr>
        <w:spacing w:line="360" w:lineRule="auto"/>
        <w:jc w:val="center"/>
        <w:rPr>
          <w:rFonts w:asciiTheme="minorHAnsi" w:hAnsiTheme="minorHAnsi"/>
          <w:b/>
        </w:rPr>
      </w:pPr>
      <w:r w:rsidRPr="00C50603">
        <w:rPr>
          <w:rFonts w:asciiTheme="minorHAnsi" w:hAnsiTheme="minorHAnsi"/>
          <w:b/>
        </w:rPr>
        <w:t>TRABALHO DE CONCLUSÃO DE CURSO (TCC) DO CURSO DE MEDICINA</w:t>
      </w:r>
    </w:p>
    <w:p w14:paraId="7AE2633F" w14:textId="77777777" w:rsidR="00FA39C3" w:rsidRDefault="00FA39C3" w:rsidP="00C50603">
      <w:pPr>
        <w:pStyle w:val="Ttulo2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5DB1732B" w14:textId="77777777" w:rsidR="00C50603" w:rsidRPr="00C50603" w:rsidRDefault="00C50603" w:rsidP="00C50603">
      <w:pPr>
        <w:pStyle w:val="Ttulo2"/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C50603">
        <w:rPr>
          <w:rFonts w:asciiTheme="minorHAnsi" w:hAnsiTheme="minorHAnsi"/>
          <w:sz w:val="24"/>
          <w:szCs w:val="24"/>
        </w:rPr>
        <w:t>TERMO DE COMPROMISSO</w:t>
      </w:r>
    </w:p>
    <w:p w14:paraId="7B9C30BA" w14:textId="77777777" w:rsidR="00C50603" w:rsidRPr="00C50603" w:rsidRDefault="00C50603" w:rsidP="00C50603">
      <w:pPr>
        <w:spacing w:line="360" w:lineRule="auto"/>
        <w:jc w:val="both"/>
        <w:rPr>
          <w:rFonts w:asciiTheme="minorHAnsi" w:hAnsiTheme="minorHAnsi"/>
          <w:b/>
        </w:rPr>
      </w:pPr>
    </w:p>
    <w:p w14:paraId="3206564B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84337">
        <w:rPr>
          <w:rFonts w:asciiTheme="minorHAnsi" w:hAnsiTheme="minorHAnsi" w:cstheme="minorHAnsi"/>
          <w:b/>
        </w:rPr>
        <w:t>Da parte Supervisor de TCC:</w:t>
      </w:r>
    </w:p>
    <w:p w14:paraId="3495EADB" w14:textId="42E26B61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035A0">
        <w:rPr>
          <w:rFonts w:asciiTheme="minorHAnsi" w:hAnsiTheme="minorHAnsi" w:cstheme="minorHAnsi"/>
        </w:rPr>
        <w:t>(   ) Especialista, (   ) Mestre, (   ) Doutor ou</w:t>
      </w:r>
      <w:r w:rsidR="00C50603" w:rsidRPr="002035A0">
        <w:rPr>
          <w:rFonts w:asciiTheme="minorHAnsi" w:hAnsiTheme="minorHAnsi" w:cstheme="minorHAnsi"/>
        </w:rPr>
        <w:t xml:space="preserve"> </w:t>
      </w:r>
      <w:r w:rsidRPr="002035A0">
        <w:rPr>
          <w:rFonts w:asciiTheme="minorHAnsi" w:hAnsiTheme="minorHAnsi" w:cstheme="minorHAnsi"/>
        </w:rPr>
        <w:t xml:space="preserve">(   ) Pós-Doutor </w:t>
      </w:r>
      <w:r w:rsidR="00C50603" w:rsidRPr="002035A0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_____________________________________________________________________________</w:t>
      </w:r>
      <w:r w:rsidR="00FA39C3">
        <w:rPr>
          <w:rFonts w:asciiTheme="minorHAnsi" w:hAnsiTheme="minorHAnsi" w:cstheme="minorHAnsi"/>
        </w:rPr>
        <w:t>_____________________________________________________________________________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50603" w:rsidRPr="00184337">
        <w:rPr>
          <w:rFonts w:asciiTheme="minorHAnsi" w:hAnsiTheme="minorHAnsi" w:cstheme="minorHAnsi"/>
        </w:rPr>
        <w:t>assumo nesta data</w:t>
      </w:r>
      <w:r>
        <w:rPr>
          <w:rFonts w:asciiTheme="minorHAnsi" w:hAnsiTheme="minorHAnsi" w:cstheme="minorHAnsi"/>
        </w:rPr>
        <w:t>,</w:t>
      </w:r>
      <w:r w:rsidR="00C50603" w:rsidRPr="00184337">
        <w:rPr>
          <w:rFonts w:asciiTheme="minorHAnsi" w:hAnsiTheme="minorHAnsi" w:cstheme="minorHAnsi"/>
        </w:rPr>
        <w:t xml:space="preserve"> o compromisso de supervisionar o Trabalho de Conclusão de Curso (TCC), sugerir a banca examinadora do TCC e presidir os trabalhos de defesa do TCC do aluno(a)</w:t>
      </w:r>
      <w:r>
        <w:rPr>
          <w:rFonts w:asciiTheme="minorHAnsi" w:hAnsiTheme="minorHAnsi" w:cstheme="minorHAnsi"/>
        </w:rPr>
        <w:t xml:space="preserve"> _____________________________________________________________________________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50603" w:rsidRPr="00184337">
        <w:rPr>
          <w:rFonts w:asciiTheme="minorHAnsi" w:hAnsiTheme="minorHAnsi" w:cstheme="minorHAnsi"/>
        </w:rPr>
        <w:t>matriculado(</w:t>
      </w:r>
      <w:r w:rsidR="003C2F7A">
        <w:rPr>
          <w:rFonts w:asciiTheme="minorHAnsi" w:hAnsiTheme="minorHAnsi" w:cstheme="minorHAnsi"/>
        </w:rPr>
        <w:t>a) na</w:t>
      </w:r>
      <w:r>
        <w:rPr>
          <w:rFonts w:asciiTheme="minorHAnsi" w:hAnsiTheme="minorHAnsi" w:cstheme="minorHAnsi"/>
        </w:rPr>
        <w:t xml:space="preserve">  </w:t>
      </w:r>
      <w:r w:rsidRPr="002035A0">
        <w:rPr>
          <w:rFonts w:asciiTheme="minorHAnsi" w:hAnsiTheme="minorHAnsi" w:cstheme="minorHAnsi"/>
        </w:rPr>
        <w:t>___/_______ (</w:t>
      </w:r>
      <w:r w:rsidR="003C2F7A" w:rsidRPr="002035A0">
        <w:rPr>
          <w:rFonts w:asciiTheme="minorHAnsi" w:hAnsiTheme="minorHAnsi" w:cstheme="minorHAnsi"/>
        </w:rPr>
        <w:t>Etapa</w:t>
      </w:r>
      <w:r w:rsidRPr="002035A0">
        <w:rPr>
          <w:rFonts w:asciiTheme="minorHAnsi" w:hAnsiTheme="minorHAnsi" w:cstheme="minorHAnsi"/>
        </w:rPr>
        <w:t>/Ano)</w:t>
      </w:r>
      <w:r>
        <w:rPr>
          <w:rFonts w:asciiTheme="minorHAnsi" w:hAnsiTheme="minorHAnsi" w:cstheme="minorHAnsi"/>
        </w:rPr>
        <w:t xml:space="preserve"> do curso de M</w:t>
      </w:r>
      <w:r w:rsidR="00C50603" w:rsidRPr="00184337">
        <w:rPr>
          <w:rFonts w:asciiTheme="minorHAnsi" w:hAnsiTheme="minorHAnsi" w:cstheme="minorHAnsi"/>
        </w:rPr>
        <w:t>edicina da FACERES.</w:t>
      </w:r>
    </w:p>
    <w:p w14:paraId="017831BC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229092B" w14:textId="47ABA05C" w:rsid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  <w:r w:rsidRPr="00184337">
        <w:rPr>
          <w:rFonts w:asciiTheme="minorHAnsi" w:hAnsiTheme="minorHAnsi" w:cstheme="minorHAnsi"/>
        </w:rPr>
        <w:t>O tema proposto para o presente T</w:t>
      </w:r>
      <w:r w:rsidR="00184337">
        <w:rPr>
          <w:rFonts w:asciiTheme="minorHAnsi" w:hAnsiTheme="minorHAnsi" w:cstheme="minorHAnsi"/>
        </w:rPr>
        <w:t xml:space="preserve">rabalho de </w:t>
      </w:r>
      <w:r w:rsidRPr="00184337">
        <w:rPr>
          <w:rFonts w:asciiTheme="minorHAnsi" w:hAnsiTheme="minorHAnsi" w:cstheme="minorHAnsi"/>
        </w:rPr>
        <w:t>C</w:t>
      </w:r>
      <w:r w:rsidR="00184337">
        <w:rPr>
          <w:rFonts w:asciiTheme="minorHAnsi" w:hAnsiTheme="minorHAnsi" w:cstheme="minorHAnsi"/>
        </w:rPr>
        <w:t xml:space="preserve">onclusão de </w:t>
      </w:r>
      <w:r w:rsidRPr="00184337">
        <w:rPr>
          <w:rFonts w:asciiTheme="minorHAnsi" w:hAnsiTheme="minorHAnsi" w:cstheme="minorHAnsi"/>
        </w:rPr>
        <w:t>C</w:t>
      </w:r>
      <w:r w:rsidR="00184337">
        <w:rPr>
          <w:rFonts w:asciiTheme="minorHAnsi" w:hAnsiTheme="minorHAnsi" w:cstheme="minorHAnsi"/>
        </w:rPr>
        <w:t>urso (TCC)</w:t>
      </w:r>
      <w:r w:rsidRPr="00184337">
        <w:rPr>
          <w:rFonts w:asciiTheme="minorHAnsi" w:hAnsiTheme="minorHAnsi" w:cstheme="minorHAnsi"/>
        </w:rPr>
        <w:t xml:space="preserve"> é:</w:t>
      </w:r>
    </w:p>
    <w:p w14:paraId="4DF985D5" w14:textId="033E5364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</w:t>
      </w:r>
      <w:r w:rsidR="00FA39C3">
        <w:rPr>
          <w:rFonts w:asciiTheme="minorHAnsi" w:hAnsiTheme="minorHAnsi" w:cstheme="minorHAnsi"/>
        </w:rPr>
        <w:t>_____________________________________________________________________________</w:t>
      </w:r>
    </w:p>
    <w:p w14:paraId="7890176A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911CD11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119C15F1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6E1B6A38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  <w:r w:rsidRPr="00184337">
        <w:rPr>
          <w:rFonts w:asciiTheme="minorHAnsi" w:hAnsiTheme="minorHAnsi" w:cstheme="minorHAnsi"/>
        </w:rPr>
        <w:t xml:space="preserve">Declaro também ter tomado conhecimento do </w:t>
      </w:r>
      <w:r w:rsidRPr="00184337">
        <w:rPr>
          <w:rFonts w:asciiTheme="minorHAnsi" w:hAnsiTheme="minorHAnsi" w:cstheme="minorHAnsi"/>
          <w:b/>
        </w:rPr>
        <w:t xml:space="preserve">TERMO de REGULAMENTO DE TCC </w:t>
      </w:r>
      <w:r w:rsidRPr="00184337">
        <w:rPr>
          <w:rFonts w:asciiTheme="minorHAnsi" w:hAnsiTheme="minorHAnsi" w:cstheme="minorHAnsi"/>
        </w:rPr>
        <w:t xml:space="preserve">que define as diretrizes para o desenvolvimento e defesa do TCC. </w:t>
      </w:r>
    </w:p>
    <w:p w14:paraId="2CC6CFA8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AF4BF53" w14:textId="77777777" w:rsidR="00FA39C3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6A5C9BD2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62193213" w14:textId="09946AC9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84337">
        <w:rPr>
          <w:rFonts w:asciiTheme="minorHAnsi" w:hAnsiTheme="minorHAnsi" w:cstheme="minorHAnsi"/>
          <w:b/>
        </w:rPr>
        <w:t>Da parte Aluno (a)</w:t>
      </w:r>
      <w:r w:rsidR="00184337">
        <w:rPr>
          <w:rFonts w:asciiTheme="minorHAnsi" w:hAnsiTheme="minorHAnsi" w:cstheme="minorHAnsi"/>
          <w:b/>
        </w:rPr>
        <w:t>:</w:t>
      </w:r>
    </w:p>
    <w:p w14:paraId="7BA2FF21" w14:textId="04F6C29B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___________________________________________________________________________</w:t>
      </w:r>
      <w:r w:rsidR="00C50603" w:rsidRPr="00184337">
        <w:rPr>
          <w:rFonts w:asciiTheme="minorHAnsi" w:hAnsiTheme="minorHAnsi" w:cstheme="minorHAnsi"/>
        </w:rPr>
        <w:t>,</w:t>
      </w:r>
    </w:p>
    <w:p w14:paraId="37229B56" w14:textId="190C601E" w:rsidR="00C50603" w:rsidRPr="00184337" w:rsidRDefault="00184337" w:rsidP="00184337">
      <w:pPr>
        <w:pStyle w:val="Corpodetexto"/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184337">
        <w:rPr>
          <w:rFonts w:asciiTheme="minorHAnsi" w:hAnsiTheme="minorHAnsi" w:cstheme="minorHAnsi"/>
          <w:szCs w:val="24"/>
        </w:rPr>
        <w:t>A</w:t>
      </w:r>
      <w:r w:rsidR="00C50603" w:rsidRPr="00184337">
        <w:rPr>
          <w:rFonts w:asciiTheme="minorHAnsi" w:hAnsiTheme="minorHAnsi" w:cstheme="minorHAnsi"/>
          <w:szCs w:val="24"/>
        </w:rPr>
        <w:t>luno</w:t>
      </w:r>
      <w:r w:rsidR="00FA39C3">
        <w:rPr>
          <w:rFonts w:asciiTheme="minorHAnsi" w:hAnsiTheme="minorHAnsi" w:cstheme="minorHAnsi"/>
          <w:szCs w:val="24"/>
        </w:rPr>
        <w:t xml:space="preserve"> </w:t>
      </w:r>
      <w:r w:rsidR="00C50603" w:rsidRPr="00184337">
        <w:rPr>
          <w:rFonts w:asciiTheme="minorHAnsi" w:hAnsiTheme="minorHAnsi" w:cstheme="minorHAnsi"/>
          <w:szCs w:val="24"/>
        </w:rPr>
        <w:t>(a) regularmente matriculado na _____</w:t>
      </w:r>
      <w:r>
        <w:rPr>
          <w:rFonts w:asciiTheme="minorHAnsi" w:hAnsiTheme="minorHAnsi" w:cstheme="minorHAnsi"/>
          <w:szCs w:val="24"/>
        </w:rPr>
        <w:t>º etapa do curso de M</w:t>
      </w:r>
      <w:r w:rsidR="00C50603" w:rsidRPr="00184337">
        <w:rPr>
          <w:rFonts w:asciiTheme="minorHAnsi" w:hAnsiTheme="minorHAnsi" w:cstheme="minorHAnsi"/>
          <w:szCs w:val="24"/>
        </w:rPr>
        <w:t>edicina da Turma___</w:t>
      </w:r>
      <w:r>
        <w:rPr>
          <w:rFonts w:asciiTheme="minorHAnsi" w:hAnsiTheme="minorHAnsi" w:cstheme="minorHAnsi"/>
          <w:szCs w:val="24"/>
        </w:rPr>
        <w:t>_____</w:t>
      </w:r>
      <w:r w:rsidR="00C50603" w:rsidRPr="00184337">
        <w:rPr>
          <w:rFonts w:asciiTheme="minorHAnsi" w:hAnsiTheme="minorHAnsi" w:cstheme="minorHAnsi"/>
          <w:szCs w:val="24"/>
        </w:rPr>
        <w:t xml:space="preserve">___, declaro estar de acordo com o orientador de TCC bem como do tema de TCC acima propostos e que tenho conhecimento do </w:t>
      </w:r>
      <w:r w:rsidR="00C50603" w:rsidRPr="00184337">
        <w:rPr>
          <w:rFonts w:asciiTheme="minorHAnsi" w:hAnsiTheme="minorHAnsi" w:cstheme="minorHAnsi"/>
          <w:b/>
          <w:szCs w:val="24"/>
        </w:rPr>
        <w:t>TERMO de REGULAMENTO DE TCC</w:t>
      </w:r>
      <w:r w:rsidR="00C50603" w:rsidRPr="00184337">
        <w:rPr>
          <w:rFonts w:asciiTheme="minorHAnsi" w:hAnsiTheme="minorHAnsi" w:cstheme="minorHAnsi"/>
          <w:szCs w:val="24"/>
        </w:rPr>
        <w:t xml:space="preserve"> que define as diretrizes para o desenvolvimento e defesa do TCC.</w:t>
      </w:r>
    </w:p>
    <w:p w14:paraId="45ADFFF1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57A8862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1B0C648F" w14:textId="77777777" w:rsidR="00FA39C3" w:rsidRPr="00184337" w:rsidRDefault="00FA39C3" w:rsidP="00FA39C3">
      <w:pPr>
        <w:spacing w:line="360" w:lineRule="auto"/>
        <w:jc w:val="right"/>
        <w:rPr>
          <w:rFonts w:asciiTheme="minorHAnsi" w:hAnsiTheme="minorHAnsi" w:cstheme="minorHAnsi"/>
        </w:rPr>
      </w:pPr>
      <w:r w:rsidRPr="00184337">
        <w:rPr>
          <w:rFonts w:asciiTheme="minorHAnsi" w:hAnsiTheme="minorHAnsi" w:cstheme="minorHAnsi"/>
        </w:rPr>
        <w:t>São José do Rio Preto</w:t>
      </w:r>
      <w:r>
        <w:rPr>
          <w:rFonts w:asciiTheme="minorHAnsi" w:hAnsiTheme="minorHAnsi" w:cstheme="minorHAnsi"/>
        </w:rPr>
        <w:t>, _____ de ______________________ de 201___</w:t>
      </w:r>
      <w:r w:rsidRPr="00184337">
        <w:rPr>
          <w:rFonts w:asciiTheme="minorHAnsi" w:hAnsiTheme="minorHAnsi" w:cstheme="minorHAnsi"/>
        </w:rPr>
        <w:t>.</w:t>
      </w:r>
    </w:p>
    <w:p w14:paraId="3F40A840" w14:textId="77777777" w:rsidR="00C50603" w:rsidRPr="00184337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4B9242EF" w14:textId="77777777" w:rsidR="00C50603" w:rsidRDefault="00C5060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8CEE78E" w14:textId="77777777" w:rsidR="00FA39C3" w:rsidRPr="00184337" w:rsidRDefault="00FA39C3" w:rsidP="00184337">
      <w:pPr>
        <w:spacing w:line="360" w:lineRule="auto"/>
        <w:jc w:val="both"/>
        <w:rPr>
          <w:rFonts w:asciiTheme="minorHAnsi" w:hAnsiTheme="minorHAnsi" w:cstheme="minorHAnsi"/>
        </w:rPr>
      </w:pPr>
    </w:p>
    <w:p w14:paraId="07081F2A" w14:textId="65B8760A" w:rsidR="00C50603" w:rsidRPr="00184337" w:rsidRDefault="00184337" w:rsidP="0018433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ab/>
        <w:t>____________________________________</w:t>
      </w:r>
    </w:p>
    <w:p w14:paraId="014809B1" w14:textId="47A1E00B" w:rsidR="00C50603" w:rsidRPr="00FA39C3" w:rsidRDefault="00184337" w:rsidP="00FA39C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Assinatura do A</w:t>
      </w:r>
      <w:r w:rsidR="00C50603" w:rsidRPr="00184337">
        <w:rPr>
          <w:rFonts w:asciiTheme="minorHAnsi" w:hAnsiTheme="minorHAnsi" w:cstheme="minorHAnsi"/>
        </w:rPr>
        <w:t>luno</w:t>
      </w:r>
      <w:r>
        <w:rPr>
          <w:rFonts w:asciiTheme="minorHAnsi" w:hAnsiTheme="minorHAnsi" w:cstheme="minorHAnsi"/>
        </w:rPr>
        <w:t xml:space="preserve"> </w:t>
      </w:r>
      <w:r w:rsidR="00C50603" w:rsidRPr="00184337">
        <w:rPr>
          <w:rFonts w:asciiTheme="minorHAnsi" w:hAnsiTheme="minorHAnsi" w:cstheme="minorHAnsi"/>
        </w:rPr>
        <w:t>(a)</w:t>
      </w:r>
      <w:r w:rsidR="00C50603" w:rsidRPr="00184337">
        <w:rPr>
          <w:rFonts w:asciiTheme="minorHAnsi" w:hAnsiTheme="minorHAnsi" w:cstheme="minorHAnsi"/>
        </w:rPr>
        <w:tab/>
      </w:r>
      <w:r w:rsidR="00C50603" w:rsidRPr="00184337">
        <w:rPr>
          <w:rFonts w:asciiTheme="minorHAnsi" w:hAnsiTheme="minorHAnsi" w:cstheme="minorHAnsi"/>
        </w:rPr>
        <w:tab/>
      </w:r>
      <w:r w:rsidR="00C50603" w:rsidRPr="00184337">
        <w:rPr>
          <w:rFonts w:asciiTheme="minorHAnsi" w:hAnsiTheme="minorHAnsi" w:cstheme="minorHAnsi"/>
        </w:rPr>
        <w:tab/>
      </w:r>
      <w:r w:rsidR="00C50603" w:rsidRPr="001843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A</w:t>
      </w:r>
      <w:r w:rsidR="00C50603" w:rsidRPr="00184337">
        <w:rPr>
          <w:rFonts w:asciiTheme="minorHAnsi" w:hAnsiTheme="minorHAnsi" w:cstheme="minorHAnsi"/>
        </w:rPr>
        <w:t>ssinatura do Orientador</w:t>
      </w:r>
      <w:r>
        <w:rPr>
          <w:rFonts w:asciiTheme="minorHAnsi" w:hAnsiTheme="minorHAnsi" w:cstheme="minorHAnsi"/>
        </w:rPr>
        <w:t xml:space="preserve"> (a)</w:t>
      </w:r>
    </w:p>
    <w:sectPr w:rsidR="00C50603" w:rsidRPr="00FA39C3" w:rsidSect="00353173">
      <w:headerReference w:type="default" r:id="rId9"/>
      <w:footerReference w:type="default" r:id="rId10"/>
      <w:pgSz w:w="12240" w:h="15840"/>
      <w:pgMar w:top="1417" w:right="1080" w:bottom="1417" w:left="1843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5A29" w14:textId="77777777" w:rsidR="00BD3A5E" w:rsidRDefault="00BD3A5E">
      <w:pPr>
        <w:rPr>
          <w:rFonts w:hint="eastAsia"/>
        </w:rPr>
      </w:pPr>
      <w:r>
        <w:separator/>
      </w:r>
    </w:p>
  </w:endnote>
  <w:endnote w:type="continuationSeparator" w:id="0">
    <w:p w14:paraId="77FF75C8" w14:textId="77777777" w:rsidR="00BD3A5E" w:rsidRDefault="00BD3A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5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78887B" w14:textId="6362451C" w:rsidR="00353173" w:rsidRPr="00353173" w:rsidRDefault="00353173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5317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5317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5317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C376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5317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875CB6" w14:textId="4C49BB1C" w:rsidR="00813CBC" w:rsidRPr="00343992" w:rsidRDefault="00813CBC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F093" w14:textId="77777777" w:rsidR="00BD3A5E" w:rsidRDefault="00BD3A5E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5A64F76" w14:textId="77777777" w:rsidR="00BD3A5E" w:rsidRDefault="00BD3A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A82F" w14:textId="452ECAE8" w:rsidR="007A2C87" w:rsidRDefault="007A2C87" w:rsidP="00F579E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813CBC" w:rsidRDefault="00813CBC" w:rsidP="00F579E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7470F"/>
    <w:multiLevelType w:val="hybridMultilevel"/>
    <w:tmpl w:val="635678EC"/>
    <w:lvl w:ilvl="0" w:tplc="DE063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7D0D"/>
    <w:multiLevelType w:val="hybridMultilevel"/>
    <w:tmpl w:val="6B5C3CF2"/>
    <w:lvl w:ilvl="0" w:tplc="C0A4F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82318"/>
    <w:multiLevelType w:val="hybridMultilevel"/>
    <w:tmpl w:val="925C6BFE"/>
    <w:lvl w:ilvl="0" w:tplc="032278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5D7D4754"/>
    <w:multiLevelType w:val="hybridMultilevel"/>
    <w:tmpl w:val="2A6CFBCA"/>
    <w:lvl w:ilvl="0" w:tplc="2D1E1D1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14"/>
  </w:num>
  <w:num w:numId="5">
    <w:abstractNumId w:val="38"/>
  </w:num>
  <w:num w:numId="6">
    <w:abstractNumId w:val="28"/>
  </w:num>
  <w:num w:numId="7">
    <w:abstractNumId w:val="39"/>
  </w:num>
  <w:num w:numId="8">
    <w:abstractNumId w:val="12"/>
  </w:num>
  <w:num w:numId="9">
    <w:abstractNumId w:val="33"/>
  </w:num>
  <w:num w:numId="10">
    <w:abstractNumId w:val="37"/>
  </w:num>
  <w:num w:numId="11">
    <w:abstractNumId w:val="7"/>
  </w:num>
  <w:num w:numId="12">
    <w:abstractNumId w:val="29"/>
  </w:num>
  <w:num w:numId="13">
    <w:abstractNumId w:val="19"/>
  </w:num>
  <w:num w:numId="14">
    <w:abstractNumId w:val="50"/>
  </w:num>
  <w:num w:numId="15">
    <w:abstractNumId w:val="51"/>
  </w:num>
  <w:num w:numId="16">
    <w:abstractNumId w:val="36"/>
  </w:num>
  <w:num w:numId="17">
    <w:abstractNumId w:val="57"/>
  </w:num>
  <w:num w:numId="18">
    <w:abstractNumId w:val="6"/>
  </w:num>
  <w:num w:numId="19">
    <w:abstractNumId w:val="17"/>
  </w:num>
  <w:num w:numId="20">
    <w:abstractNumId w:val="31"/>
  </w:num>
  <w:num w:numId="21">
    <w:abstractNumId w:val="46"/>
  </w:num>
  <w:num w:numId="22">
    <w:abstractNumId w:val="26"/>
  </w:num>
  <w:num w:numId="23">
    <w:abstractNumId w:val="18"/>
  </w:num>
  <w:num w:numId="24">
    <w:abstractNumId w:val="58"/>
  </w:num>
  <w:num w:numId="25">
    <w:abstractNumId w:val="23"/>
  </w:num>
  <w:num w:numId="26">
    <w:abstractNumId w:val="43"/>
  </w:num>
  <w:num w:numId="27">
    <w:abstractNumId w:val="10"/>
  </w:num>
  <w:num w:numId="28">
    <w:abstractNumId w:val="40"/>
  </w:num>
  <w:num w:numId="29">
    <w:abstractNumId w:val="27"/>
  </w:num>
  <w:num w:numId="30">
    <w:abstractNumId w:val="49"/>
  </w:num>
  <w:num w:numId="31">
    <w:abstractNumId w:val="42"/>
  </w:num>
  <w:num w:numId="32">
    <w:abstractNumId w:val="52"/>
  </w:num>
  <w:num w:numId="33">
    <w:abstractNumId w:val="9"/>
  </w:num>
  <w:num w:numId="34">
    <w:abstractNumId w:val="55"/>
  </w:num>
  <w:num w:numId="35">
    <w:abstractNumId w:val="16"/>
  </w:num>
  <w:num w:numId="36">
    <w:abstractNumId w:val="22"/>
  </w:num>
  <w:num w:numId="37">
    <w:abstractNumId w:val="35"/>
  </w:num>
  <w:num w:numId="38">
    <w:abstractNumId w:val="53"/>
  </w:num>
  <w:num w:numId="39">
    <w:abstractNumId w:val="20"/>
  </w:num>
  <w:num w:numId="40">
    <w:abstractNumId w:val="54"/>
  </w:num>
  <w:num w:numId="41">
    <w:abstractNumId w:val="45"/>
  </w:num>
  <w:num w:numId="42">
    <w:abstractNumId w:val="25"/>
  </w:num>
  <w:num w:numId="43">
    <w:abstractNumId w:val="11"/>
  </w:num>
  <w:num w:numId="44">
    <w:abstractNumId w:val="44"/>
  </w:num>
  <w:num w:numId="45">
    <w:abstractNumId w:val="21"/>
  </w:num>
  <w:num w:numId="46">
    <w:abstractNumId w:val="30"/>
  </w:num>
  <w:num w:numId="47">
    <w:abstractNumId w:val="34"/>
  </w:num>
  <w:num w:numId="48">
    <w:abstractNumId w:val="56"/>
  </w:num>
  <w:num w:numId="49">
    <w:abstractNumId w:val="13"/>
  </w:num>
  <w:num w:numId="50">
    <w:abstractNumId w:val="15"/>
  </w:num>
  <w:num w:numId="51">
    <w:abstractNumId w:val="41"/>
  </w:num>
  <w:num w:numId="52">
    <w:abstractNumId w:val="47"/>
  </w:num>
  <w:num w:numId="53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01A52"/>
    <w:rsid w:val="00001B08"/>
    <w:rsid w:val="000052B1"/>
    <w:rsid w:val="00015E38"/>
    <w:rsid w:val="0003526A"/>
    <w:rsid w:val="00041DBD"/>
    <w:rsid w:val="00045223"/>
    <w:rsid w:val="0004572A"/>
    <w:rsid w:val="00054A7C"/>
    <w:rsid w:val="00062919"/>
    <w:rsid w:val="000706E1"/>
    <w:rsid w:val="0007421D"/>
    <w:rsid w:val="00075338"/>
    <w:rsid w:val="00086A56"/>
    <w:rsid w:val="0009289B"/>
    <w:rsid w:val="000A1E6C"/>
    <w:rsid w:val="000A3649"/>
    <w:rsid w:val="000A3AA7"/>
    <w:rsid w:val="000A5CD2"/>
    <w:rsid w:val="000A7017"/>
    <w:rsid w:val="000B2705"/>
    <w:rsid w:val="000C3956"/>
    <w:rsid w:val="000D3B9C"/>
    <w:rsid w:val="000D465A"/>
    <w:rsid w:val="000E1446"/>
    <w:rsid w:val="000E2102"/>
    <w:rsid w:val="000E6746"/>
    <w:rsid w:val="000E7263"/>
    <w:rsid w:val="000E7996"/>
    <w:rsid w:val="000F05A1"/>
    <w:rsid w:val="000F0F1E"/>
    <w:rsid w:val="000F1B9A"/>
    <w:rsid w:val="000F27DA"/>
    <w:rsid w:val="001060DE"/>
    <w:rsid w:val="0010778E"/>
    <w:rsid w:val="00110EE0"/>
    <w:rsid w:val="0012003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70D8D"/>
    <w:rsid w:val="001710C6"/>
    <w:rsid w:val="00182C22"/>
    <w:rsid w:val="00182D8D"/>
    <w:rsid w:val="00182E03"/>
    <w:rsid w:val="00184337"/>
    <w:rsid w:val="00190496"/>
    <w:rsid w:val="00193184"/>
    <w:rsid w:val="00193A4C"/>
    <w:rsid w:val="001A2B62"/>
    <w:rsid w:val="001A61DA"/>
    <w:rsid w:val="001B1D92"/>
    <w:rsid w:val="001C1837"/>
    <w:rsid w:val="001E0DBC"/>
    <w:rsid w:val="001F51A4"/>
    <w:rsid w:val="001F5DF2"/>
    <w:rsid w:val="002018AC"/>
    <w:rsid w:val="002035A0"/>
    <w:rsid w:val="0021046C"/>
    <w:rsid w:val="00226109"/>
    <w:rsid w:val="00226E80"/>
    <w:rsid w:val="002366A8"/>
    <w:rsid w:val="002408A1"/>
    <w:rsid w:val="00241760"/>
    <w:rsid w:val="00241975"/>
    <w:rsid w:val="0024469D"/>
    <w:rsid w:val="00247C4D"/>
    <w:rsid w:val="00261DBA"/>
    <w:rsid w:val="00267986"/>
    <w:rsid w:val="00293E62"/>
    <w:rsid w:val="002B200C"/>
    <w:rsid w:val="002B57C2"/>
    <w:rsid w:val="002B64DF"/>
    <w:rsid w:val="002B6CE4"/>
    <w:rsid w:val="002D30A2"/>
    <w:rsid w:val="002D7D72"/>
    <w:rsid w:val="002E30A0"/>
    <w:rsid w:val="002F17D7"/>
    <w:rsid w:val="002F1B1A"/>
    <w:rsid w:val="002F2E8A"/>
    <w:rsid w:val="003052BB"/>
    <w:rsid w:val="00315F3B"/>
    <w:rsid w:val="00320612"/>
    <w:rsid w:val="00323932"/>
    <w:rsid w:val="00324EF0"/>
    <w:rsid w:val="003435C2"/>
    <w:rsid w:val="00343992"/>
    <w:rsid w:val="00353173"/>
    <w:rsid w:val="00353DFA"/>
    <w:rsid w:val="003570D9"/>
    <w:rsid w:val="003627D4"/>
    <w:rsid w:val="00363F34"/>
    <w:rsid w:val="00364F7B"/>
    <w:rsid w:val="003701E7"/>
    <w:rsid w:val="003743D4"/>
    <w:rsid w:val="00394F01"/>
    <w:rsid w:val="003A286D"/>
    <w:rsid w:val="003A5748"/>
    <w:rsid w:val="003A72A5"/>
    <w:rsid w:val="003C2A20"/>
    <w:rsid w:val="003C2F7A"/>
    <w:rsid w:val="003C4EAA"/>
    <w:rsid w:val="003D3D20"/>
    <w:rsid w:val="003E6ACA"/>
    <w:rsid w:val="003E73A2"/>
    <w:rsid w:val="003F1029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50C7A"/>
    <w:rsid w:val="00452C77"/>
    <w:rsid w:val="004A2DC8"/>
    <w:rsid w:val="004B4537"/>
    <w:rsid w:val="004B5F81"/>
    <w:rsid w:val="004D29B1"/>
    <w:rsid w:val="004E126F"/>
    <w:rsid w:val="004F0493"/>
    <w:rsid w:val="004F4F18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67940"/>
    <w:rsid w:val="00576994"/>
    <w:rsid w:val="0058278D"/>
    <w:rsid w:val="005906C8"/>
    <w:rsid w:val="005A38B5"/>
    <w:rsid w:val="005B448F"/>
    <w:rsid w:val="005C45CF"/>
    <w:rsid w:val="005C461A"/>
    <w:rsid w:val="005C509C"/>
    <w:rsid w:val="005C70A8"/>
    <w:rsid w:val="005D0AB1"/>
    <w:rsid w:val="005D10CB"/>
    <w:rsid w:val="005D1F0C"/>
    <w:rsid w:val="005E41B6"/>
    <w:rsid w:val="005E54E2"/>
    <w:rsid w:val="005F50E7"/>
    <w:rsid w:val="0060277E"/>
    <w:rsid w:val="006107F7"/>
    <w:rsid w:val="00620064"/>
    <w:rsid w:val="0062795D"/>
    <w:rsid w:val="00630223"/>
    <w:rsid w:val="00633218"/>
    <w:rsid w:val="00635EDA"/>
    <w:rsid w:val="006409DE"/>
    <w:rsid w:val="0064690E"/>
    <w:rsid w:val="00654E78"/>
    <w:rsid w:val="006619A5"/>
    <w:rsid w:val="00663A94"/>
    <w:rsid w:val="006648FE"/>
    <w:rsid w:val="00666B36"/>
    <w:rsid w:val="00670BD2"/>
    <w:rsid w:val="00673254"/>
    <w:rsid w:val="00687837"/>
    <w:rsid w:val="00687F81"/>
    <w:rsid w:val="006B4200"/>
    <w:rsid w:val="006C3764"/>
    <w:rsid w:val="006D15CF"/>
    <w:rsid w:val="006D47F6"/>
    <w:rsid w:val="006D5769"/>
    <w:rsid w:val="006E4081"/>
    <w:rsid w:val="006E6D07"/>
    <w:rsid w:val="006F20F0"/>
    <w:rsid w:val="006F503E"/>
    <w:rsid w:val="006F59B0"/>
    <w:rsid w:val="0070267D"/>
    <w:rsid w:val="0070469E"/>
    <w:rsid w:val="007132A6"/>
    <w:rsid w:val="00714418"/>
    <w:rsid w:val="00714ABC"/>
    <w:rsid w:val="00715069"/>
    <w:rsid w:val="0072672A"/>
    <w:rsid w:val="007320E7"/>
    <w:rsid w:val="00732D68"/>
    <w:rsid w:val="00750BCB"/>
    <w:rsid w:val="007602E0"/>
    <w:rsid w:val="00761922"/>
    <w:rsid w:val="00761A9C"/>
    <w:rsid w:val="0077477B"/>
    <w:rsid w:val="007764FC"/>
    <w:rsid w:val="00787B82"/>
    <w:rsid w:val="00791C64"/>
    <w:rsid w:val="00792FF0"/>
    <w:rsid w:val="00794B3E"/>
    <w:rsid w:val="007A01E1"/>
    <w:rsid w:val="007A2C87"/>
    <w:rsid w:val="007A69A9"/>
    <w:rsid w:val="007B1FD0"/>
    <w:rsid w:val="007B253A"/>
    <w:rsid w:val="007C18C4"/>
    <w:rsid w:val="007C5970"/>
    <w:rsid w:val="007C5E4E"/>
    <w:rsid w:val="007C6F5F"/>
    <w:rsid w:val="007C77D2"/>
    <w:rsid w:val="007D56AB"/>
    <w:rsid w:val="007D5AE5"/>
    <w:rsid w:val="007E1614"/>
    <w:rsid w:val="007F0417"/>
    <w:rsid w:val="007F0FA3"/>
    <w:rsid w:val="007F5513"/>
    <w:rsid w:val="0080312A"/>
    <w:rsid w:val="00810323"/>
    <w:rsid w:val="00813CBC"/>
    <w:rsid w:val="0082060B"/>
    <w:rsid w:val="00832D56"/>
    <w:rsid w:val="0083655C"/>
    <w:rsid w:val="00846C30"/>
    <w:rsid w:val="00855A27"/>
    <w:rsid w:val="00871349"/>
    <w:rsid w:val="00883188"/>
    <w:rsid w:val="00885025"/>
    <w:rsid w:val="00886381"/>
    <w:rsid w:val="0089550D"/>
    <w:rsid w:val="00897CEA"/>
    <w:rsid w:val="008A5D1C"/>
    <w:rsid w:val="008B16F7"/>
    <w:rsid w:val="008B2175"/>
    <w:rsid w:val="008C0C7B"/>
    <w:rsid w:val="008C29D3"/>
    <w:rsid w:val="008C580F"/>
    <w:rsid w:val="008C6324"/>
    <w:rsid w:val="008D58C8"/>
    <w:rsid w:val="008D6597"/>
    <w:rsid w:val="008D6795"/>
    <w:rsid w:val="008E0FF3"/>
    <w:rsid w:val="008E1148"/>
    <w:rsid w:val="008E6DCF"/>
    <w:rsid w:val="008F7493"/>
    <w:rsid w:val="00905242"/>
    <w:rsid w:val="009116C3"/>
    <w:rsid w:val="0091465F"/>
    <w:rsid w:val="009241CF"/>
    <w:rsid w:val="00925934"/>
    <w:rsid w:val="00940508"/>
    <w:rsid w:val="00943C29"/>
    <w:rsid w:val="00950021"/>
    <w:rsid w:val="0095412A"/>
    <w:rsid w:val="009566CF"/>
    <w:rsid w:val="00962C31"/>
    <w:rsid w:val="009733A7"/>
    <w:rsid w:val="00977D2A"/>
    <w:rsid w:val="00980FA0"/>
    <w:rsid w:val="00986101"/>
    <w:rsid w:val="0098776A"/>
    <w:rsid w:val="009907F6"/>
    <w:rsid w:val="009925BF"/>
    <w:rsid w:val="00992CE9"/>
    <w:rsid w:val="00995488"/>
    <w:rsid w:val="00995D3B"/>
    <w:rsid w:val="009A487B"/>
    <w:rsid w:val="009C0EA3"/>
    <w:rsid w:val="009C460A"/>
    <w:rsid w:val="009E5397"/>
    <w:rsid w:val="009F407D"/>
    <w:rsid w:val="009F469C"/>
    <w:rsid w:val="009F555B"/>
    <w:rsid w:val="009F6618"/>
    <w:rsid w:val="00A079CD"/>
    <w:rsid w:val="00A225AB"/>
    <w:rsid w:val="00A26B6E"/>
    <w:rsid w:val="00A31EAA"/>
    <w:rsid w:val="00A34FCF"/>
    <w:rsid w:val="00A35932"/>
    <w:rsid w:val="00A370B3"/>
    <w:rsid w:val="00A505FC"/>
    <w:rsid w:val="00A670A9"/>
    <w:rsid w:val="00A67706"/>
    <w:rsid w:val="00A74F2A"/>
    <w:rsid w:val="00A75405"/>
    <w:rsid w:val="00A80E98"/>
    <w:rsid w:val="00A82EEA"/>
    <w:rsid w:val="00AA2C3B"/>
    <w:rsid w:val="00AA5BA7"/>
    <w:rsid w:val="00AB71CF"/>
    <w:rsid w:val="00AC7E75"/>
    <w:rsid w:val="00AD13C0"/>
    <w:rsid w:val="00AD72DE"/>
    <w:rsid w:val="00AF0EDF"/>
    <w:rsid w:val="00AF1651"/>
    <w:rsid w:val="00AF4C4C"/>
    <w:rsid w:val="00AF789F"/>
    <w:rsid w:val="00B00D52"/>
    <w:rsid w:val="00B0205D"/>
    <w:rsid w:val="00B03CB9"/>
    <w:rsid w:val="00B216C0"/>
    <w:rsid w:val="00B41C59"/>
    <w:rsid w:val="00B51824"/>
    <w:rsid w:val="00B63928"/>
    <w:rsid w:val="00B72474"/>
    <w:rsid w:val="00B87D5F"/>
    <w:rsid w:val="00B90936"/>
    <w:rsid w:val="00B932BF"/>
    <w:rsid w:val="00B96825"/>
    <w:rsid w:val="00B9783C"/>
    <w:rsid w:val="00BA0EFB"/>
    <w:rsid w:val="00BA5FCF"/>
    <w:rsid w:val="00BB36C3"/>
    <w:rsid w:val="00BC17BA"/>
    <w:rsid w:val="00BC4474"/>
    <w:rsid w:val="00BC796C"/>
    <w:rsid w:val="00BD3A5E"/>
    <w:rsid w:val="00BD3AF9"/>
    <w:rsid w:val="00BD6304"/>
    <w:rsid w:val="00BD7303"/>
    <w:rsid w:val="00BE326F"/>
    <w:rsid w:val="00BE34B7"/>
    <w:rsid w:val="00BE4C3F"/>
    <w:rsid w:val="00BF2820"/>
    <w:rsid w:val="00BF2F0F"/>
    <w:rsid w:val="00BF4339"/>
    <w:rsid w:val="00C039F4"/>
    <w:rsid w:val="00C113DA"/>
    <w:rsid w:val="00C11B4B"/>
    <w:rsid w:val="00C13F0B"/>
    <w:rsid w:val="00C16562"/>
    <w:rsid w:val="00C25B5F"/>
    <w:rsid w:val="00C262F5"/>
    <w:rsid w:val="00C404F6"/>
    <w:rsid w:val="00C45459"/>
    <w:rsid w:val="00C50603"/>
    <w:rsid w:val="00C54F39"/>
    <w:rsid w:val="00C56092"/>
    <w:rsid w:val="00C60444"/>
    <w:rsid w:val="00C61835"/>
    <w:rsid w:val="00C67BF0"/>
    <w:rsid w:val="00C80351"/>
    <w:rsid w:val="00C81326"/>
    <w:rsid w:val="00C81D71"/>
    <w:rsid w:val="00C86819"/>
    <w:rsid w:val="00C911C0"/>
    <w:rsid w:val="00C92CF9"/>
    <w:rsid w:val="00C9394B"/>
    <w:rsid w:val="00CC223A"/>
    <w:rsid w:val="00CC3A70"/>
    <w:rsid w:val="00CC78EC"/>
    <w:rsid w:val="00CD2A0B"/>
    <w:rsid w:val="00CD44E7"/>
    <w:rsid w:val="00CE2CA3"/>
    <w:rsid w:val="00CE3543"/>
    <w:rsid w:val="00CF2D9D"/>
    <w:rsid w:val="00D000FD"/>
    <w:rsid w:val="00D00270"/>
    <w:rsid w:val="00D1032F"/>
    <w:rsid w:val="00D103F4"/>
    <w:rsid w:val="00D10D4A"/>
    <w:rsid w:val="00D173C8"/>
    <w:rsid w:val="00D22F70"/>
    <w:rsid w:val="00D25DBF"/>
    <w:rsid w:val="00D26906"/>
    <w:rsid w:val="00D2781A"/>
    <w:rsid w:val="00D3636E"/>
    <w:rsid w:val="00D37912"/>
    <w:rsid w:val="00D56161"/>
    <w:rsid w:val="00D6033D"/>
    <w:rsid w:val="00D91972"/>
    <w:rsid w:val="00DB5634"/>
    <w:rsid w:val="00DC4490"/>
    <w:rsid w:val="00DD0E46"/>
    <w:rsid w:val="00DE50A6"/>
    <w:rsid w:val="00DF0BD7"/>
    <w:rsid w:val="00E06AA8"/>
    <w:rsid w:val="00E23E39"/>
    <w:rsid w:val="00E303AE"/>
    <w:rsid w:val="00E33B4B"/>
    <w:rsid w:val="00E40884"/>
    <w:rsid w:val="00E40BBD"/>
    <w:rsid w:val="00E44995"/>
    <w:rsid w:val="00E44B0A"/>
    <w:rsid w:val="00E605F0"/>
    <w:rsid w:val="00E628DE"/>
    <w:rsid w:val="00E6537B"/>
    <w:rsid w:val="00E72121"/>
    <w:rsid w:val="00E805D1"/>
    <w:rsid w:val="00E84716"/>
    <w:rsid w:val="00E850D9"/>
    <w:rsid w:val="00EA6CE5"/>
    <w:rsid w:val="00EC01E8"/>
    <w:rsid w:val="00EC077C"/>
    <w:rsid w:val="00EC289C"/>
    <w:rsid w:val="00EC4B62"/>
    <w:rsid w:val="00EC6C3E"/>
    <w:rsid w:val="00EC7851"/>
    <w:rsid w:val="00EC7C44"/>
    <w:rsid w:val="00ED0A4D"/>
    <w:rsid w:val="00EE62D4"/>
    <w:rsid w:val="00EE7400"/>
    <w:rsid w:val="00EF0004"/>
    <w:rsid w:val="00EF096C"/>
    <w:rsid w:val="00EF50F9"/>
    <w:rsid w:val="00EF6837"/>
    <w:rsid w:val="00F02BDE"/>
    <w:rsid w:val="00F17D26"/>
    <w:rsid w:val="00F21C27"/>
    <w:rsid w:val="00F221C2"/>
    <w:rsid w:val="00F24B39"/>
    <w:rsid w:val="00F317B1"/>
    <w:rsid w:val="00F32E7F"/>
    <w:rsid w:val="00F33B18"/>
    <w:rsid w:val="00F45F59"/>
    <w:rsid w:val="00F50FED"/>
    <w:rsid w:val="00F51457"/>
    <w:rsid w:val="00F55B42"/>
    <w:rsid w:val="00F56524"/>
    <w:rsid w:val="00F579EF"/>
    <w:rsid w:val="00F7350B"/>
    <w:rsid w:val="00F96FF3"/>
    <w:rsid w:val="00FA39C3"/>
    <w:rsid w:val="00FA50BC"/>
    <w:rsid w:val="00FB0C4D"/>
    <w:rsid w:val="00FB50F3"/>
    <w:rsid w:val="00FC0870"/>
    <w:rsid w:val="00FC604B"/>
    <w:rsid w:val="00FD31E0"/>
    <w:rsid w:val="00FD45DB"/>
    <w:rsid w:val="00FE6D66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457C27FE-FA51-4342-B150-0B2DC92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34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  <w:style w:type="paragraph" w:customStyle="1" w:styleId="yiv1587452909msonormal">
    <w:name w:val="yiv1587452909msonormal"/>
    <w:basedOn w:val="Normal"/>
    <w:rsid w:val="003C2A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1D20-4544-4748-8AEF-999E2B4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1854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mac01</cp:lastModifiedBy>
  <cp:revision>2</cp:revision>
  <cp:lastPrinted>2017-08-21T10:58:00Z</cp:lastPrinted>
  <dcterms:created xsi:type="dcterms:W3CDTF">2017-11-16T11:19:00Z</dcterms:created>
  <dcterms:modified xsi:type="dcterms:W3CDTF">2017-11-16T11:19:00Z</dcterms:modified>
</cp:coreProperties>
</file>